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189C" w14:textId="022E5AA1" w:rsidR="00F70F97" w:rsidRPr="00E67436" w:rsidRDefault="00F70F97" w:rsidP="00F70F97">
      <w:pPr>
        <w:jc w:val="center"/>
        <w:rPr>
          <w:rFonts w:ascii="Avenir" w:hAnsi="Avenir"/>
          <w:b/>
          <w:bCs/>
          <w:sz w:val="22"/>
          <w:szCs w:val="22"/>
        </w:rPr>
      </w:pPr>
      <w:r w:rsidRPr="00E67436">
        <w:rPr>
          <w:rFonts w:ascii="Avenir" w:hAnsi="Avenir"/>
          <w:b/>
          <w:bCs/>
          <w:sz w:val="22"/>
          <w:szCs w:val="22"/>
        </w:rPr>
        <w:t xml:space="preserve">Draft Unit </w:t>
      </w:r>
      <w:r w:rsidR="001F6A88" w:rsidRPr="00E67436">
        <w:rPr>
          <w:rFonts w:ascii="Avenir" w:hAnsi="Avenir"/>
          <w:b/>
          <w:bCs/>
          <w:sz w:val="22"/>
          <w:szCs w:val="22"/>
        </w:rPr>
        <w:t>Plan</w:t>
      </w:r>
    </w:p>
    <w:p w14:paraId="3DC60E59" w14:textId="21CA304F" w:rsidR="001F6A88" w:rsidRPr="00E67436" w:rsidRDefault="00C073D6" w:rsidP="001F6A88">
      <w:pPr>
        <w:jc w:val="center"/>
        <w:rPr>
          <w:rFonts w:ascii="Avenir" w:hAnsi="Avenir"/>
          <w:sz w:val="22"/>
          <w:szCs w:val="22"/>
        </w:rPr>
      </w:pPr>
      <w:r w:rsidRPr="00E67436">
        <w:rPr>
          <w:rFonts w:ascii="Avenir" w:hAnsi="Avenir"/>
          <w:sz w:val="22"/>
          <w:szCs w:val="22"/>
        </w:rPr>
        <w:t>Music</w:t>
      </w:r>
      <w:r w:rsidR="001F6A88" w:rsidRPr="00E67436">
        <w:rPr>
          <w:rFonts w:ascii="Avenir" w:hAnsi="Avenir"/>
          <w:sz w:val="22"/>
          <w:szCs w:val="22"/>
        </w:rPr>
        <w:t xml:space="preserve">: Key Stage </w:t>
      </w:r>
      <w:r w:rsidR="00EB025E">
        <w:rPr>
          <w:rFonts w:ascii="Avenir" w:hAnsi="Avenir"/>
          <w:sz w:val="22"/>
          <w:szCs w:val="22"/>
        </w:rPr>
        <w:t>2</w:t>
      </w:r>
      <w:r w:rsidR="001F6A88" w:rsidRPr="00E67436">
        <w:rPr>
          <w:rFonts w:ascii="Avenir" w:hAnsi="Avenir"/>
          <w:sz w:val="22"/>
          <w:szCs w:val="22"/>
        </w:rPr>
        <w:t xml:space="preserve"> </w:t>
      </w:r>
    </w:p>
    <w:p w14:paraId="05AF4FE8" w14:textId="319926C9" w:rsidR="001F6A88" w:rsidRPr="00E67436" w:rsidRDefault="001F6A88" w:rsidP="00F70F97">
      <w:pPr>
        <w:jc w:val="center"/>
        <w:rPr>
          <w:rFonts w:ascii="Avenir" w:hAnsi="Avenir"/>
          <w:sz w:val="22"/>
          <w:szCs w:val="22"/>
        </w:rPr>
      </w:pPr>
    </w:p>
    <w:p w14:paraId="4887AE86" w14:textId="21EBCE1B" w:rsidR="001F6A88" w:rsidRPr="00E67436" w:rsidRDefault="00C073D6" w:rsidP="001F6A88">
      <w:pPr>
        <w:jc w:val="center"/>
        <w:rPr>
          <w:rFonts w:ascii="Avenir" w:hAnsi="Avenir"/>
          <w:b/>
          <w:sz w:val="22"/>
          <w:szCs w:val="22"/>
        </w:rPr>
      </w:pPr>
      <w:r w:rsidRPr="00E67436">
        <w:rPr>
          <w:rFonts w:ascii="Avenir" w:hAnsi="Avenir"/>
          <w:b/>
          <w:sz w:val="22"/>
          <w:szCs w:val="22"/>
        </w:rPr>
        <w:t>Once Upon a Rhythm</w:t>
      </w:r>
    </w:p>
    <w:p w14:paraId="5B71CD00" w14:textId="0F3648C3" w:rsidR="001F6A88" w:rsidRDefault="001F6A88" w:rsidP="001F6A88">
      <w:pPr>
        <w:jc w:val="center"/>
        <w:rPr>
          <w:rFonts w:ascii="Avenir" w:hAnsi="Avenir"/>
          <w:sz w:val="22"/>
          <w:szCs w:val="22"/>
        </w:rPr>
      </w:pPr>
      <w:r w:rsidRPr="00E67436">
        <w:rPr>
          <w:rFonts w:ascii="Avenir" w:hAnsi="Avenir"/>
          <w:sz w:val="22"/>
          <w:szCs w:val="22"/>
        </w:rPr>
        <w:t xml:space="preserve">By </w:t>
      </w:r>
      <w:r w:rsidR="00C073D6" w:rsidRPr="00E67436">
        <w:rPr>
          <w:rFonts w:ascii="Avenir" w:hAnsi="Avenir"/>
          <w:sz w:val="22"/>
          <w:szCs w:val="22"/>
        </w:rPr>
        <w:t>James Carter</w:t>
      </w:r>
    </w:p>
    <w:p w14:paraId="75DB9913" w14:textId="77777777" w:rsidR="00E0529D" w:rsidRDefault="00E0529D" w:rsidP="001F6A88">
      <w:pPr>
        <w:jc w:val="center"/>
        <w:rPr>
          <w:rFonts w:ascii="Avenir" w:hAnsi="Avenir"/>
          <w:sz w:val="22"/>
          <w:szCs w:val="22"/>
        </w:rPr>
      </w:pPr>
    </w:p>
    <w:p w14:paraId="1921224D" w14:textId="6DF48110" w:rsidR="00E0529D" w:rsidRDefault="00E0529D" w:rsidP="001F6A88">
      <w:pPr>
        <w:jc w:val="center"/>
        <w:rPr>
          <w:rFonts w:ascii="Avenir" w:hAnsi="Avenir"/>
          <w:b/>
          <w:bCs/>
          <w:sz w:val="22"/>
          <w:szCs w:val="22"/>
        </w:rPr>
      </w:pPr>
      <w:r w:rsidRPr="00E0529D">
        <w:rPr>
          <w:rFonts w:ascii="Avenir" w:hAnsi="Avenir"/>
          <w:b/>
          <w:bCs/>
          <w:sz w:val="22"/>
          <w:szCs w:val="22"/>
        </w:rPr>
        <w:t>Music Purpose of Study Extract</w:t>
      </w:r>
    </w:p>
    <w:p w14:paraId="459E5CA9" w14:textId="77777777" w:rsidR="00E0529D" w:rsidRPr="00E0529D" w:rsidRDefault="00E0529D" w:rsidP="001F6A88">
      <w:pPr>
        <w:jc w:val="center"/>
        <w:rPr>
          <w:rFonts w:ascii="Avenir" w:hAnsi="Avenir"/>
          <w:b/>
          <w:bCs/>
          <w:sz w:val="22"/>
          <w:szCs w:val="22"/>
        </w:rPr>
      </w:pPr>
    </w:p>
    <w:p w14:paraId="509DDB29" w14:textId="4A20A692" w:rsidR="00E0529D" w:rsidRPr="00E0529D" w:rsidRDefault="00E0529D" w:rsidP="00E0529D">
      <w:pPr>
        <w:pStyle w:val="ListParagraph"/>
        <w:numPr>
          <w:ilvl w:val="0"/>
          <w:numId w:val="11"/>
        </w:numPr>
        <w:rPr>
          <w:rFonts w:ascii="Avenir" w:hAnsi="Avenir"/>
          <w:bCs/>
          <w:sz w:val="22"/>
          <w:szCs w:val="22"/>
        </w:rPr>
      </w:pPr>
      <w:r w:rsidRPr="00E0529D">
        <w:rPr>
          <w:rFonts w:ascii="Avenir" w:hAnsi="Avenir"/>
          <w:bCs/>
          <w:sz w:val="22"/>
          <w:szCs w:val="22"/>
        </w:rPr>
        <w:t xml:space="preserve">A </w:t>
      </w:r>
      <w:proofErr w:type="gramStart"/>
      <w:r w:rsidRPr="00E0529D">
        <w:rPr>
          <w:rFonts w:ascii="Avenir" w:hAnsi="Avenir"/>
          <w:bCs/>
          <w:sz w:val="22"/>
          <w:szCs w:val="22"/>
        </w:rPr>
        <w:t>high</w:t>
      </w:r>
      <w:r>
        <w:rPr>
          <w:rFonts w:ascii="Avenir" w:hAnsi="Avenir"/>
          <w:bCs/>
          <w:sz w:val="22"/>
          <w:szCs w:val="22"/>
        </w:rPr>
        <w:t xml:space="preserve"> </w:t>
      </w:r>
      <w:r w:rsidRPr="00E0529D">
        <w:rPr>
          <w:rFonts w:ascii="Avenir" w:hAnsi="Avenir"/>
          <w:bCs/>
          <w:sz w:val="22"/>
          <w:szCs w:val="22"/>
        </w:rPr>
        <w:t>quality</w:t>
      </w:r>
      <w:proofErr w:type="gramEnd"/>
      <w:r w:rsidRPr="00E0529D">
        <w:rPr>
          <w:rFonts w:ascii="Avenir" w:hAnsi="Avenir"/>
          <w:bCs/>
          <w:sz w:val="22"/>
          <w:szCs w:val="22"/>
        </w:rPr>
        <w:t xml:space="preserve"> music education should engage and inspire pupils to develop a love of music and their talent as musicians, and so increase their self-confidence, creativity and sense of achievement.</w:t>
      </w:r>
    </w:p>
    <w:p w14:paraId="61AE19C9" w14:textId="77777777" w:rsidR="00F70F97" w:rsidRPr="00E67436" w:rsidRDefault="00F70F97" w:rsidP="00F70F97">
      <w:pPr>
        <w:jc w:val="center"/>
        <w:rPr>
          <w:rFonts w:ascii="Avenir" w:hAnsi="Avenir"/>
          <w:sz w:val="22"/>
          <w:szCs w:val="22"/>
        </w:rPr>
      </w:pPr>
    </w:p>
    <w:p w14:paraId="6F2017E5" w14:textId="3CB7B4AB" w:rsidR="00F70F97" w:rsidRPr="00E67436" w:rsidRDefault="00AE029A" w:rsidP="00F70F97">
      <w:pPr>
        <w:jc w:val="center"/>
        <w:rPr>
          <w:rFonts w:ascii="Avenir" w:hAnsi="Avenir"/>
          <w:b/>
          <w:bCs/>
          <w:sz w:val="22"/>
          <w:szCs w:val="22"/>
        </w:rPr>
      </w:pPr>
      <w:r w:rsidRPr="00E67436">
        <w:rPr>
          <w:rFonts w:ascii="Avenir" w:hAnsi="Avenir"/>
          <w:b/>
          <w:bCs/>
          <w:sz w:val="22"/>
          <w:szCs w:val="22"/>
        </w:rPr>
        <w:t>KS</w:t>
      </w:r>
      <w:r w:rsidR="0018310E">
        <w:rPr>
          <w:rFonts w:ascii="Avenir" w:hAnsi="Avenir"/>
          <w:b/>
          <w:bCs/>
          <w:sz w:val="22"/>
          <w:szCs w:val="22"/>
        </w:rPr>
        <w:t>2</w:t>
      </w:r>
      <w:r w:rsidRPr="00E67436">
        <w:rPr>
          <w:rFonts w:ascii="Avenir" w:hAnsi="Avenir"/>
          <w:b/>
          <w:bCs/>
          <w:sz w:val="22"/>
          <w:szCs w:val="22"/>
        </w:rPr>
        <w:t xml:space="preserve"> </w:t>
      </w:r>
      <w:r w:rsidR="00213F8F" w:rsidRPr="00E67436">
        <w:rPr>
          <w:rFonts w:ascii="Avenir" w:hAnsi="Avenir"/>
          <w:b/>
          <w:bCs/>
          <w:sz w:val="22"/>
          <w:szCs w:val="22"/>
        </w:rPr>
        <w:t>P</w:t>
      </w:r>
      <w:r w:rsidR="00F70F97" w:rsidRPr="00E67436">
        <w:rPr>
          <w:rFonts w:ascii="Avenir" w:hAnsi="Avenir"/>
          <w:b/>
          <w:bCs/>
          <w:sz w:val="22"/>
          <w:szCs w:val="22"/>
        </w:rPr>
        <w:t xml:space="preserve">rogramme of </w:t>
      </w:r>
      <w:r w:rsidR="00213F8F" w:rsidRPr="00E67436">
        <w:rPr>
          <w:rFonts w:ascii="Avenir" w:hAnsi="Avenir"/>
          <w:b/>
          <w:bCs/>
          <w:sz w:val="22"/>
          <w:szCs w:val="22"/>
        </w:rPr>
        <w:t>S</w:t>
      </w:r>
      <w:r w:rsidR="00F70F97" w:rsidRPr="00E67436">
        <w:rPr>
          <w:rFonts w:ascii="Avenir" w:hAnsi="Avenir"/>
          <w:b/>
          <w:bCs/>
          <w:sz w:val="22"/>
          <w:szCs w:val="22"/>
        </w:rPr>
        <w:t>tudy</w:t>
      </w:r>
    </w:p>
    <w:p w14:paraId="3D41B144" w14:textId="6166FD54" w:rsidR="00F70F97" w:rsidRPr="00E67436" w:rsidRDefault="00F70F97" w:rsidP="00F70F97">
      <w:pPr>
        <w:jc w:val="center"/>
        <w:rPr>
          <w:rFonts w:ascii="Avenir" w:hAnsi="Avenir"/>
          <w:b/>
          <w:bCs/>
          <w:sz w:val="22"/>
          <w:szCs w:val="22"/>
        </w:rPr>
      </w:pPr>
    </w:p>
    <w:p w14:paraId="1C3A47F6" w14:textId="5E121926" w:rsidR="00F70F97" w:rsidRPr="00E67436" w:rsidRDefault="00F70F97" w:rsidP="00F70F97">
      <w:pPr>
        <w:jc w:val="center"/>
        <w:rPr>
          <w:rFonts w:ascii="Avenir" w:hAnsi="Avenir"/>
          <w:sz w:val="22"/>
          <w:szCs w:val="22"/>
        </w:rPr>
      </w:pPr>
      <w:r w:rsidRPr="00E67436">
        <w:rPr>
          <w:rFonts w:ascii="Avenir" w:hAnsi="Avenir"/>
          <w:sz w:val="22"/>
          <w:szCs w:val="22"/>
        </w:rPr>
        <w:t>Pupils should be taught to</w:t>
      </w:r>
      <w:r w:rsidR="00E67436" w:rsidRPr="00E67436">
        <w:rPr>
          <w:rFonts w:ascii="Avenir" w:hAnsi="Avenir"/>
          <w:sz w:val="22"/>
          <w:szCs w:val="22"/>
        </w:rPr>
        <w:t>:</w:t>
      </w:r>
    </w:p>
    <w:p w14:paraId="598400BC" w14:textId="77777777" w:rsidR="000B5ADE" w:rsidRDefault="000B5ADE" w:rsidP="0021204B">
      <w:pPr>
        <w:pStyle w:val="ListParagraph"/>
        <w:numPr>
          <w:ilvl w:val="0"/>
          <w:numId w:val="6"/>
        </w:numPr>
        <w:spacing w:after="160" w:line="259" w:lineRule="auto"/>
        <w:rPr>
          <w:rFonts w:ascii="Avenir" w:hAnsi="Avenir" w:cs="Avenir"/>
          <w:sz w:val="22"/>
          <w:szCs w:val="22"/>
        </w:rPr>
      </w:pPr>
      <w:r w:rsidRPr="000B5ADE">
        <w:rPr>
          <w:rFonts w:ascii="Avenir" w:hAnsi="Avenir" w:cs="Avenir"/>
          <w:sz w:val="22"/>
          <w:szCs w:val="22"/>
        </w:rPr>
        <w:t xml:space="preserve">play and perform in solo and ensemble contexts, using their voices and playing musical instruments with increasing accuracy, fluency, control and expression </w:t>
      </w:r>
    </w:p>
    <w:p w14:paraId="75455F24" w14:textId="62D77C44" w:rsidR="00F70F97" w:rsidRPr="00E67436" w:rsidRDefault="00551CDB" w:rsidP="0021204B">
      <w:pPr>
        <w:pStyle w:val="ListParagraph"/>
        <w:numPr>
          <w:ilvl w:val="0"/>
          <w:numId w:val="6"/>
        </w:numPr>
        <w:spacing w:after="160" w:line="259" w:lineRule="auto"/>
        <w:rPr>
          <w:rFonts w:ascii="Avenir" w:hAnsi="Avenir" w:cs="Avenir"/>
          <w:sz w:val="22"/>
          <w:szCs w:val="22"/>
        </w:rPr>
      </w:pPr>
      <w:r w:rsidRPr="00551CDB">
        <w:rPr>
          <w:rFonts w:ascii="Avenir" w:hAnsi="Avenir" w:cs="Avenir"/>
          <w:sz w:val="22"/>
          <w:szCs w:val="22"/>
        </w:rPr>
        <w:t>develop an understanding of the history of music.</w:t>
      </w:r>
    </w:p>
    <w:p w14:paraId="015FCE6E" w14:textId="77777777" w:rsidR="00F70F97" w:rsidRPr="00E67436" w:rsidRDefault="00F70F97" w:rsidP="00F70F97">
      <w:pPr>
        <w:jc w:val="center"/>
        <w:rPr>
          <w:rFonts w:ascii="Avenir" w:hAnsi="Avenir"/>
          <w:i/>
          <w:iCs/>
          <w:sz w:val="22"/>
          <w:szCs w:val="22"/>
        </w:rPr>
      </w:pPr>
      <w:r w:rsidRPr="00E67436">
        <w:rPr>
          <w:rFonts w:ascii="Avenir" w:hAnsi="Avenir"/>
          <w:i/>
          <w:iCs/>
          <w:sz w:val="22"/>
          <w:szCs w:val="22"/>
        </w:rPr>
        <w:t>Key question: how does this unit build on prior knowledge and where might it lead?</w:t>
      </w:r>
    </w:p>
    <w:p w14:paraId="537EF70D" w14:textId="77777777" w:rsidR="00F70F97" w:rsidRPr="00E67436" w:rsidRDefault="00F70F97" w:rsidP="00F70F97">
      <w:pPr>
        <w:jc w:val="center"/>
        <w:rPr>
          <w:rFonts w:ascii="Avenir" w:hAnsi="Avenir"/>
          <w:sz w:val="22"/>
          <w:szCs w:val="22"/>
        </w:rPr>
      </w:pPr>
    </w:p>
    <w:p w14:paraId="48D88431" w14:textId="4CFD3F3F" w:rsidR="00F70F97" w:rsidRPr="00E67436" w:rsidRDefault="00F70F97" w:rsidP="00F70F97">
      <w:pPr>
        <w:rPr>
          <w:rFonts w:ascii="Avenir" w:hAnsi="Avenir"/>
          <w:sz w:val="22"/>
          <w:szCs w:val="22"/>
        </w:rPr>
      </w:pPr>
      <w:r w:rsidRPr="00E67436">
        <w:rPr>
          <w:rFonts w:ascii="Avenir" w:hAnsi="Avenir"/>
          <w:sz w:val="22"/>
          <w:szCs w:val="22"/>
        </w:rPr>
        <w:t>This unit builds o</w:t>
      </w:r>
      <w:r w:rsidR="00FC719F" w:rsidRPr="00E67436">
        <w:rPr>
          <w:rFonts w:ascii="Avenir" w:hAnsi="Avenir"/>
          <w:sz w:val="22"/>
          <w:szCs w:val="22"/>
        </w:rPr>
        <w:t>n</w:t>
      </w:r>
      <w:r w:rsidR="002B3760">
        <w:rPr>
          <w:rFonts w:ascii="Avenir" w:hAnsi="Avenir"/>
          <w:sz w:val="22"/>
          <w:szCs w:val="22"/>
        </w:rPr>
        <w:t xml:space="preserve"> the </w:t>
      </w:r>
      <w:r w:rsidR="00EB025E">
        <w:rPr>
          <w:rFonts w:ascii="Avenir" w:hAnsi="Avenir"/>
          <w:sz w:val="22"/>
          <w:szCs w:val="22"/>
        </w:rPr>
        <w:t>Key Stage 1 programme of study:</w:t>
      </w:r>
    </w:p>
    <w:p w14:paraId="6BE88CB5" w14:textId="61086611" w:rsidR="00764BEB" w:rsidRPr="00EB025E" w:rsidRDefault="00EB025E" w:rsidP="00EB025E">
      <w:pPr>
        <w:pStyle w:val="ListParagraph"/>
        <w:numPr>
          <w:ilvl w:val="0"/>
          <w:numId w:val="4"/>
        </w:numPr>
        <w:spacing w:after="160" w:line="259" w:lineRule="auto"/>
        <w:rPr>
          <w:rFonts w:ascii="Avenir" w:hAnsi="Avenir" w:cs="Avenir"/>
          <w:sz w:val="22"/>
          <w:szCs w:val="22"/>
        </w:rPr>
      </w:pPr>
      <w:r>
        <w:rPr>
          <w:rFonts w:ascii="Avenir" w:hAnsi="Avenir"/>
          <w:sz w:val="22"/>
          <w:szCs w:val="22"/>
        </w:rPr>
        <w:t xml:space="preserve">Pupils should be taught to </w:t>
      </w:r>
      <w:r w:rsidRPr="00E67436">
        <w:rPr>
          <w:rFonts w:ascii="Avenir" w:hAnsi="Avenir" w:cs="Avenir"/>
          <w:sz w:val="22"/>
          <w:szCs w:val="22"/>
        </w:rPr>
        <w:t>use their voices expressively and creatively by singing songs and speaking chants and rhymes</w:t>
      </w:r>
      <w:r>
        <w:rPr>
          <w:rFonts w:ascii="Avenir" w:hAnsi="Avenir" w:cs="Avenir"/>
          <w:sz w:val="22"/>
          <w:szCs w:val="22"/>
        </w:rPr>
        <w:t xml:space="preserve">; </w:t>
      </w:r>
      <w:r w:rsidRPr="00EB025E">
        <w:rPr>
          <w:rFonts w:ascii="Avenir" w:hAnsi="Avenir" w:cs="Avenir"/>
          <w:sz w:val="22"/>
          <w:szCs w:val="22"/>
        </w:rPr>
        <w:t>experiment with, create, select and combine sounds using the inter-related dimensions of music.</w:t>
      </w:r>
    </w:p>
    <w:p w14:paraId="3BAB918F" w14:textId="77777777" w:rsidR="00F70F97" w:rsidRPr="00E67436" w:rsidRDefault="00F70F97" w:rsidP="00F70F97">
      <w:pPr>
        <w:rPr>
          <w:rFonts w:ascii="Avenir" w:hAnsi="Avenir"/>
          <w:sz w:val="22"/>
          <w:szCs w:val="22"/>
        </w:rPr>
      </w:pPr>
    </w:p>
    <w:p w14:paraId="3FFBFEAE" w14:textId="30FFADFF" w:rsidR="00F70F97" w:rsidRPr="00E67436" w:rsidRDefault="00F70F97" w:rsidP="00F70F97">
      <w:pPr>
        <w:rPr>
          <w:rFonts w:ascii="Avenir" w:hAnsi="Avenir"/>
          <w:b/>
          <w:bCs/>
          <w:sz w:val="22"/>
          <w:szCs w:val="22"/>
        </w:rPr>
      </w:pPr>
      <w:r w:rsidRPr="00E67436">
        <w:rPr>
          <w:rFonts w:ascii="Avenir" w:hAnsi="Avenir"/>
          <w:sz w:val="22"/>
          <w:szCs w:val="22"/>
        </w:rPr>
        <w:t>The unit will lead to</w:t>
      </w:r>
      <w:r w:rsidR="001E6B62">
        <w:rPr>
          <w:rFonts w:ascii="Avenir" w:hAnsi="Avenir"/>
          <w:sz w:val="22"/>
          <w:szCs w:val="22"/>
        </w:rPr>
        <w:t xml:space="preserve"> the Key Stage </w:t>
      </w:r>
      <w:r w:rsidR="00BE43F4">
        <w:rPr>
          <w:rFonts w:ascii="Avenir" w:hAnsi="Avenir"/>
          <w:sz w:val="22"/>
          <w:szCs w:val="22"/>
        </w:rPr>
        <w:t>3</w:t>
      </w:r>
      <w:r w:rsidR="001E6B62">
        <w:rPr>
          <w:rFonts w:ascii="Avenir" w:hAnsi="Avenir"/>
          <w:sz w:val="22"/>
          <w:szCs w:val="22"/>
        </w:rPr>
        <w:t xml:space="preserve"> programme of study</w:t>
      </w:r>
      <w:r w:rsidR="00FC719F" w:rsidRPr="00E67436">
        <w:rPr>
          <w:rFonts w:ascii="Avenir" w:hAnsi="Avenir"/>
          <w:sz w:val="22"/>
          <w:szCs w:val="22"/>
        </w:rPr>
        <w:t>:</w:t>
      </w:r>
    </w:p>
    <w:p w14:paraId="5C48B5A6" w14:textId="2F4972E6" w:rsidR="00764BEB" w:rsidRPr="00E0529D" w:rsidRDefault="001E6B62" w:rsidP="00E0529D">
      <w:pPr>
        <w:pStyle w:val="ListParagraph"/>
        <w:numPr>
          <w:ilvl w:val="0"/>
          <w:numId w:val="4"/>
        </w:numPr>
        <w:rPr>
          <w:rFonts w:ascii="Avenir" w:hAnsi="Avenir"/>
          <w:sz w:val="22"/>
          <w:szCs w:val="22"/>
        </w:rPr>
      </w:pPr>
      <w:r w:rsidRPr="00E0529D">
        <w:rPr>
          <w:rFonts w:ascii="Avenir" w:hAnsi="Avenir"/>
          <w:sz w:val="22"/>
          <w:szCs w:val="22"/>
        </w:rPr>
        <w:t>Pupils should be taught to</w:t>
      </w:r>
      <w:r w:rsidR="00090B6F" w:rsidRPr="00E0529D">
        <w:rPr>
          <w:rFonts w:ascii="Avenir" w:hAnsi="Avenir"/>
          <w:sz w:val="22"/>
          <w:szCs w:val="22"/>
        </w:rPr>
        <w:t xml:space="preserve"> </w:t>
      </w:r>
      <w:r w:rsidR="0021204B" w:rsidRPr="00E0529D">
        <w:rPr>
          <w:rFonts w:ascii="Avenir" w:hAnsi="Avenir"/>
          <w:sz w:val="22"/>
          <w:szCs w:val="22"/>
        </w:rPr>
        <w:t>develop a deepening understanding of the music that they perform and to which they listen, and its history.</w:t>
      </w:r>
    </w:p>
    <w:p w14:paraId="5B2E2E4F" w14:textId="77777777" w:rsidR="00F70F97" w:rsidRPr="00E67436" w:rsidRDefault="00F70F97" w:rsidP="00F70F97">
      <w:pPr>
        <w:rPr>
          <w:rFonts w:ascii="Avenir" w:hAnsi="Avenir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909" w:tblpY="129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F70F97" w:rsidRPr="00E67436" w14:paraId="1855CB98" w14:textId="77777777" w:rsidTr="007B0E69">
        <w:tc>
          <w:tcPr>
            <w:tcW w:w="4258" w:type="dxa"/>
          </w:tcPr>
          <w:p w14:paraId="21686BAA" w14:textId="77777777" w:rsidR="00F70F97" w:rsidRDefault="00F70F97" w:rsidP="007B0E69">
            <w:pPr>
              <w:rPr>
                <w:rFonts w:ascii="Avenir" w:hAnsi="Avenir"/>
                <w:b/>
                <w:bCs/>
                <w:sz w:val="22"/>
                <w:szCs w:val="22"/>
              </w:rPr>
            </w:pPr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t>What are the key concepts for this unit?</w:t>
            </w:r>
          </w:p>
          <w:p w14:paraId="57AD022A" w14:textId="77777777" w:rsidR="00E0529D" w:rsidRPr="00E67436" w:rsidRDefault="00E0529D" w:rsidP="007B0E69">
            <w:pPr>
              <w:rPr>
                <w:rFonts w:ascii="Avenir" w:hAnsi="Avenir"/>
                <w:b/>
                <w:bCs/>
                <w:sz w:val="22"/>
                <w:szCs w:val="22"/>
              </w:rPr>
            </w:pPr>
          </w:p>
          <w:p w14:paraId="1D90DD6C" w14:textId="77777777" w:rsidR="00E0529D" w:rsidRDefault="001B21EC" w:rsidP="00E0529D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 w:rsidRPr="00E0529D">
              <w:rPr>
                <w:rFonts w:ascii="Avenir" w:hAnsi="Avenir"/>
                <w:sz w:val="22"/>
                <w:szCs w:val="22"/>
              </w:rPr>
              <w:t>Rhythm</w:t>
            </w:r>
          </w:p>
          <w:p w14:paraId="3241E0D1" w14:textId="77777777" w:rsidR="00E0529D" w:rsidRDefault="00D75413" w:rsidP="00E0529D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 w:rsidRPr="00E0529D">
              <w:rPr>
                <w:rFonts w:ascii="Avenir" w:hAnsi="Avenir"/>
                <w:sz w:val="22"/>
                <w:szCs w:val="22"/>
              </w:rPr>
              <w:t>History of music</w:t>
            </w:r>
          </w:p>
          <w:p w14:paraId="0048B452" w14:textId="77777777" w:rsidR="00E0529D" w:rsidRDefault="00D75413" w:rsidP="00E0529D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 w:rsidRPr="00E0529D">
              <w:rPr>
                <w:rFonts w:ascii="Avenir" w:hAnsi="Avenir"/>
                <w:sz w:val="22"/>
                <w:szCs w:val="22"/>
              </w:rPr>
              <w:t>Timelines</w:t>
            </w:r>
          </w:p>
          <w:p w14:paraId="6E29ABD6" w14:textId="329DD6F4" w:rsidR="00F70F97" w:rsidRPr="00E0529D" w:rsidRDefault="00D75413" w:rsidP="00E0529D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 w:rsidRPr="00E0529D">
              <w:rPr>
                <w:rFonts w:ascii="Avenir" w:hAnsi="Avenir"/>
                <w:sz w:val="22"/>
                <w:szCs w:val="22"/>
              </w:rPr>
              <w:t>Personal experiences</w:t>
            </w:r>
          </w:p>
        </w:tc>
        <w:tc>
          <w:tcPr>
            <w:tcW w:w="4258" w:type="dxa"/>
          </w:tcPr>
          <w:p w14:paraId="0EB60AF1" w14:textId="77777777" w:rsidR="006127BD" w:rsidRPr="00E67436" w:rsidRDefault="006127BD" w:rsidP="006127BD">
            <w:pPr>
              <w:rPr>
                <w:rFonts w:ascii="Avenir" w:hAnsi="Avenir"/>
                <w:b/>
                <w:bCs/>
                <w:sz w:val="22"/>
                <w:szCs w:val="22"/>
              </w:rPr>
            </w:pPr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t xml:space="preserve">Is it worth </w:t>
            </w:r>
            <w:proofErr w:type="spellStart"/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t>summarising</w:t>
            </w:r>
            <w:proofErr w:type="spellEnd"/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t xml:space="preserve"> what we want pupils to know on a knowledge </w:t>
            </w:r>
            <w:proofErr w:type="spellStart"/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t>organiser</w:t>
            </w:r>
            <w:proofErr w:type="spellEnd"/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t xml:space="preserve">? If </w:t>
            </w:r>
            <w:proofErr w:type="gramStart"/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t>so</w:t>
            </w:r>
            <w:proofErr w:type="gramEnd"/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t xml:space="preserve"> what should be included?</w:t>
            </w:r>
          </w:p>
          <w:p w14:paraId="02712137" w14:textId="41976526" w:rsidR="00F70F97" w:rsidRPr="00E67436" w:rsidRDefault="00F70F97" w:rsidP="007B0E69">
            <w:pPr>
              <w:rPr>
                <w:rFonts w:ascii="Avenir" w:hAnsi="Avenir"/>
                <w:b/>
                <w:bCs/>
                <w:sz w:val="22"/>
                <w:szCs w:val="22"/>
              </w:rPr>
            </w:pPr>
          </w:p>
          <w:p w14:paraId="1A570B36" w14:textId="2338E90D" w:rsidR="00F70F97" w:rsidRPr="00E67436" w:rsidRDefault="00324145" w:rsidP="007B0E69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 xml:space="preserve">Yes - key terminology and definitions listed on knowledge </w:t>
            </w:r>
            <w:proofErr w:type="spellStart"/>
            <w:r>
              <w:rPr>
                <w:rFonts w:ascii="Avenir" w:hAnsi="Avenir"/>
                <w:sz w:val="22"/>
                <w:szCs w:val="22"/>
              </w:rPr>
              <w:t>organiser</w:t>
            </w:r>
            <w:proofErr w:type="spellEnd"/>
            <w:r>
              <w:rPr>
                <w:rFonts w:ascii="Avenir" w:hAnsi="Avenir"/>
                <w:sz w:val="22"/>
                <w:szCs w:val="22"/>
              </w:rPr>
              <w:t>.</w:t>
            </w:r>
            <w:r w:rsidR="001F25D4">
              <w:rPr>
                <w:rFonts w:ascii="Avenir" w:hAnsi="Avenir"/>
                <w:sz w:val="22"/>
                <w:szCs w:val="22"/>
              </w:rPr>
              <w:t xml:space="preserve"> Key words boldened in the DUP.</w:t>
            </w:r>
          </w:p>
        </w:tc>
      </w:tr>
      <w:tr w:rsidR="00F70F97" w:rsidRPr="00E67436" w14:paraId="67EEE7FC" w14:textId="77777777" w:rsidTr="007B0E69">
        <w:tc>
          <w:tcPr>
            <w:tcW w:w="4258" w:type="dxa"/>
          </w:tcPr>
          <w:p w14:paraId="497B3220" w14:textId="681045EF" w:rsidR="00F70F97" w:rsidRPr="00E67436" w:rsidRDefault="006127BD" w:rsidP="007B0E69">
            <w:pPr>
              <w:rPr>
                <w:rFonts w:ascii="Avenir" w:hAnsi="Avenir"/>
                <w:sz w:val="22"/>
                <w:szCs w:val="22"/>
              </w:rPr>
            </w:pPr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t>How will we introduce it?</w:t>
            </w:r>
          </w:p>
          <w:p w14:paraId="720F6CB8" w14:textId="77777777" w:rsidR="00F70F97" w:rsidRDefault="00F70F97" w:rsidP="007B0E69">
            <w:pPr>
              <w:rPr>
                <w:rFonts w:ascii="Avenir" w:hAnsi="Avenir"/>
                <w:sz w:val="22"/>
                <w:szCs w:val="22"/>
              </w:rPr>
            </w:pPr>
          </w:p>
          <w:p w14:paraId="62C23682" w14:textId="526EE089" w:rsidR="00856DB1" w:rsidRDefault="008B7E77" w:rsidP="007B0E69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T</w:t>
            </w:r>
            <w:r w:rsidR="00856DB1">
              <w:rPr>
                <w:rFonts w:ascii="Avenir" w:hAnsi="Avenir"/>
                <w:sz w:val="22"/>
                <w:szCs w:val="22"/>
              </w:rPr>
              <w:t xml:space="preserve">his book would work well as an introduction to </w:t>
            </w:r>
            <w:r w:rsidR="00EB025E">
              <w:rPr>
                <w:rFonts w:ascii="Avenir" w:hAnsi="Avenir"/>
                <w:sz w:val="22"/>
                <w:szCs w:val="22"/>
              </w:rPr>
              <w:t>the history of music,</w:t>
            </w:r>
            <w:r w:rsidR="00B7114D">
              <w:rPr>
                <w:rFonts w:ascii="Avenir" w:hAnsi="Avenir"/>
                <w:sz w:val="22"/>
                <w:szCs w:val="22"/>
              </w:rPr>
              <w:t xml:space="preserve"> perhaps at the beginning of the school year. </w:t>
            </w:r>
            <w:proofErr w:type="gramStart"/>
            <w:r w:rsidR="00B7114D">
              <w:rPr>
                <w:rFonts w:ascii="Avenir" w:hAnsi="Avenir"/>
                <w:sz w:val="22"/>
                <w:szCs w:val="22"/>
              </w:rPr>
              <w:t>Begin</w:t>
            </w:r>
            <w:proofErr w:type="gramEnd"/>
            <w:r w:rsidR="00B7114D">
              <w:rPr>
                <w:rFonts w:ascii="Avenir" w:hAnsi="Avenir"/>
                <w:sz w:val="22"/>
                <w:szCs w:val="22"/>
              </w:rPr>
              <w:t xml:space="preserve"> by asking the pupils the following question:</w:t>
            </w:r>
          </w:p>
          <w:p w14:paraId="14241326" w14:textId="77777777" w:rsidR="00B7114D" w:rsidRDefault="00B7114D" w:rsidP="00B7114D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What is music?</w:t>
            </w:r>
          </w:p>
          <w:p w14:paraId="7E57E267" w14:textId="77777777" w:rsidR="006D0D09" w:rsidRDefault="006D0D09" w:rsidP="006D0D09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The question is intentionally open</w:t>
            </w:r>
            <w:r w:rsidR="002647F4">
              <w:rPr>
                <w:rFonts w:ascii="Avenir" w:hAnsi="Avenir"/>
                <w:sz w:val="22"/>
                <w:szCs w:val="22"/>
              </w:rPr>
              <w:t xml:space="preserve"> - pupils could share their knowledge of musical genres, instruments, sounds</w:t>
            </w:r>
            <w:r w:rsidR="00F411B5">
              <w:rPr>
                <w:rFonts w:ascii="Avenir" w:hAnsi="Avenir"/>
                <w:sz w:val="22"/>
                <w:szCs w:val="22"/>
              </w:rPr>
              <w:t>, musicians,</w:t>
            </w:r>
            <w:r w:rsidR="002647F4">
              <w:rPr>
                <w:rFonts w:ascii="Avenir" w:hAnsi="Avenir"/>
                <w:sz w:val="22"/>
                <w:szCs w:val="22"/>
              </w:rPr>
              <w:t xml:space="preserve"> </w:t>
            </w:r>
            <w:proofErr w:type="spellStart"/>
            <w:r w:rsidR="002647F4">
              <w:rPr>
                <w:rFonts w:ascii="Avenir" w:hAnsi="Avenir"/>
                <w:sz w:val="22"/>
                <w:szCs w:val="22"/>
              </w:rPr>
              <w:t>etc</w:t>
            </w:r>
            <w:proofErr w:type="spellEnd"/>
            <w:r w:rsidR="002647F4">
              <w:rPr>
                <w:rFonts w:ascii="Avenir" w:hAnsi="Avenir"/>
                <w:sz w:val="22"/>
                <w:szCs w:val="22"/>
              </w:rPr>
              <w:t xml:space="preserve">, as well as </w:t>
            </w:r>
            <w:r w:rsidR="00295626">
              <w:rPr>
                <w:rFonts w:ascii="Avenir" w:hAnsi="Avenir"/>
                <w:sz w:val="22"/>
                <w:szCs w:val="22"/>
              </w:rPr>
              <w:t xml:space="preserve">sharing their experiences of being </w:t>
            </w:r>
            <w:r w:rsidR="00295626">
              <w:rPr>
                <w:rFonts w:ascii="Avenir" w:hAnsi="Avenir"/>
                <w:sz w:val="22"/>
                <w:szCs w:val="22"/>
              </w:rPr>
              <w:lastRenderedPageBreak/>
              <w:t>around music and how it makes them feel. Write pupils ideas on a shared mind map.</w:t>
            </w:r>
          </w:p>
          <w:p w14:paraId="5CC26D7B" w14:textId="77777777" w:rsidR="00927075" w:rsidRDefault="00927075" w:rsidP="006D0D09">
            <w:pPr>
              <w:rPr>
                <w:rFonts w:ascii="Avenir" w:hAnsi="Avenir"/>
                <w:sz w:val="22"/>
                <w:szCs w:val="22"/>
              </w:rPr>
            </w:pPr>
          </w:p>
          <w:p w14:paraId="12459821" w14:textId="77777777" w:rsidR="00927075" w:rsidRDefault="00927075" w:rsidP="006D0D09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Read</w:t>
            </w:r>
            <w:r w:rsidR="00E47D90">
              <w:rPr>
                <w:rFonts w:ascii="Avenir" w:hAnsi="Avenir"/>
                <w:sz w:val="22"/>
                <w:szCs w:val="22"/>
              </w:rPr>
              <w:t xml:space="preserve"> the </w:t>
            </w:r>
            <w:r w:rsidR="00996547">
              <w:rPr>
                <w:rFonts w:ascii="Avenir" w:hAnsi="Avenir"/>
                <w:sz w:val="22"/>
                <w:szCs w:val="22"/>
              </w:rPr>
              <w:t>story aloud to the class</w:t>
            </w:r>
            <w:r w:rsidR="00E2236C">
              <w:rPr>
                <w:rFonts w:ascii="Avenir" w:hAnsi="Avenir"/>
                <w:sz w:val="22"/>
                <w:szCs w:val="22"/>
              </w:rPr>
              <w:t xml:space="preserve">, being sure to </w:t>
            </w:r>
            <w:r w:rsidR="00C72DFF">
              <w:rPr>
                <w:rFonts w:ascii="Avenir" w:hAnsi="Avenir"/>
                <w:sz w:val="22"/>
                <w:szCs w:val="22"/>
              </w:rPr>
              <w:t>reflect the rhythm and energy of the poem in your retelling.</w:t>
            </w:r>
          </w:p>
          <w:p w14:paraId="3212A232" w14:textId="77777777" w:rsidR="00C72DFF" w:rsidRDefault="00C72DFF" w:rsidP="006D0D09">
            <w:pPr>
              <w:rPr>
                <w:rFonts w:ascii="Avenir" w:hAnsi="Avenir"/>
                <w:sz w:val="22"/>
                <w:szCs w:val="22"/>
              </w:rPr>
            </w:pPr>
          </w:p>
          <w:p w14:paraId="163EC7AD" w14:textId="485B2E7E" w:rsidR="00C72DFF" w:rsidRPr="006D0D09" w:rsidRDefault="00C72DFF" w:rsidP="006D0D09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 xml:space="preserve">After reading, </w:t>
            </w:r>
            <w:r w:rsidR="00412870">
              <w:rPr>
                <w:rFonts w:ascii="Avenir" w:hAnsi="Avenir"/>
                <w:sz w:val="22"/>
                <w:szCs w:val="22"/>
              </w:rPr>
              <w:t xml:space="preserve">ask </w:t>
            </w:r>
            <w:r w:rsidR="007747F8">
              <w:rPr>
                <w:rFonts w:ascii="Avenir" w:hAnsi="Avenir"/>
                <w:sz w:val="22"/>
                <w:szCs w:val="22"/>
              </w:rPr>
              <w:t xml:space="preserve">the question again, and add </w:t>
            </w:r>
            <w:r w:rsidR="004F205D">
              <w:rPr>
                <w:rFonts w:ascii="Avenir" w:hAnsi="Avenir"/>
                <w:sz w:val="22"/>
                <w:szCs w:val="22"/>
              </w:rPr>
              <w:t>their ideas to the mind map.</w:t>
            </w:r>
          </w:p>
        </w:tc>
        <w:tc>
          <w:tcPr>
            <w:tcW w:w="4258" w:type="dxa"/>
          </w:tcPr>
          <w:p w14:paraId="7C7E47AD" w14:textId="77777777" w:rsidR="00F70F97" w:rsidRPr="00E67436" w:rsidRDefault="00F70F97" w:rsidP="007B0E69">
            <w:pPr>
              <w:rPr>
                <w:rFonts w:ascii="Avenir" w:hAnsi="Avenir"/>
                <w:b/>
                <w:bCs/>
                <w:sz w:val="22"/>
                <w:szCs w:val="22"/>
              </w:rPr>
            </w:pPr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lastRenderedPageBreak/>
              <w:t>How are we going to take pupils through this unit?</w:t>
            </w:r>
          </w:p>
          <w:p w14:paraId="1390ABD7" w14:textId="77777777" w:rsidR="00F70F97" w:rsidRPr="00E67436" w:rsidRDefault="00F70F97" w:rsidP="007B0E69">
            <w:pPr>
              <w:rPr>
                <w:rFonts w:ascii="Avenir" w:hAnsi="Avenir"/>
                <w:sz w:val="22"/>
                <w:szCs w:val="22"/>
              </w:rPr>
            </w:pPr>
          </w:p>
          <w:p w14:paraId="5752F11A" w14:textId="543889A9" w:rsidR="00F70F97" w:rsidRDefault="004F1ECC" w:rsidP="007B0E69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sz w:val="22"/>
                <w:szCs w:val="22"/>
                <w:u w:val="single"/>
              </w:rPr>
              <w:t xml:space="preserve">Understanding </w:t>
            </w:r>
            <w:r w:rsidR="000E6742" w:rsidRPr="00CF6C9C">
              <w:rPr>
                <w:rFonts w:ascii="Avenir" w:hAnsi="Avenir"/>
                <w:b/>
                <w:bCs/>
                <w:sz w:val="22"/>
                <w:szCs w:val="22"/>
                <w:u w:val="single"/>
              </w:rPr>
              <w:t>Pulse &amp; Rhythm:</w:t>
            </w:r>
            <w:r w:rsidR="000E6742">
              <w:rPr>
                <w:rFonts w:ascii="Avenir" w:hAnsi="Avenir"/>
                <w:b/>
                <w:bCs/>
                <w:sz w:val="22"/>
                <w:szCs w:val="22"/>
              </w:rPr>
              <w:t xml:space="preserve"> </w:t>
            </w:r>
            <w:r w:rsidR="00F929A3">
              <w:rPr>
                <w:rFonts w:ascii="Avenir" w:hAnsi="Avenir"/>
                <w:sz w:val="22"/>
                <w:szCs w:val="22"/>
              </w:rPr>
              <w:t xml:space="preserve">Look at the first </w:t>
            </w:r>
            <w:r w:rsidR="00EB7E40">
              <w:rPr>
                <w:rFonts w:ascii="Avenir" w:hAnsi="Avenir"/>
                <w:sz w:val="22"/>
                <w:szCs w:val="22"/>
              </w:rPr>
              <w:t xml:space="preserve">double page spread of the story </w:t>
            </w:r>
            <w:r w:rsidR="00EB7E40">
              <w:rPr>
                <w:rFonts w:ascii="Avenir" w:hAnsi="Avenir"/>
                <w:i/>
                <w:iCs/>
                <w:sz w:val="22"/>
                <w:szCs w:val="22"/>
              </w:rPr>
              <w:t xml:space="preserve">("Boom! What's </w:t>
            </w:r>
            <w:proofErr w:type="gramStart"/>
            <w:r w:rsidR="00EB7E40">
              <w:rPr>
                <w:rFonts w:ascii="Avenir" w:hAnsi="Avenir"/>
                <w:i/>
                <w:iCs/>
                <w:sz w:val="22"/>
                <w:szCs w:val="22"/>
              </w:rPr>
              <w:t>that?</w:t>
            </w:r>
            <w:r w:rsidR="00386D02">
              <w:rPr>
                <w:rFonts w:ascii="Avenir" w:hAnsi="Avenir"/>
                <w:i/>
                <w:iCs/>
                <w:sz w:val="22"/>
                <w:szCs w:val="22"/>
              </w:rPr>
              <w:t>…</w:t>
            </w:r>
            <w:proofErr w:type="gramEnd"/>
            <w:r w:rsidR="00386D02">
              <w:rPr>
                <w:rFonts w:ascii="Avenir" w:hAnsi="Avenir"/>
                <w:i/>
                <w:iCs/>
                <w:sz w:val="22"/>
                <w:szCs w:val="22"/>
              </w:rPr>
              <w:t xml:space="preserve">) </w:t>
            </w:r>
            <w:r w:rsidR="007E2D15">
              <w:rPr>
                <w:rFonts w:ascii="Avenir" w:hAnsi="Avenir"/>
                <w:sz w:val="22"/>
                <w:szCs w:val="22"/>
              </w:rPr>
              <w:t xml:space="preserve">Either by clapping or using a drum, </w:t>
            </w:r>
            <w:proofErr w:type="gramStart"/>
            <w:r w:rsidR="001912DA">
              <w:rPr>
                <w:rFonts w:ascii="Avenir" w:hAnsi="Avenir"/>
                <w:sz w:val="22"/>
                <w:szCs w:val="22"/>
              </w:rPr>
              <w:t>clap</w:t>
            </w:r>
            <w:proofErr w:type="gramEnd"/>
            <w:r w:rsidR="001912DA">
              <w:rPr>
                <w:rFonts w:ascii="Avenir" w:hAnsi="Avenir"/>
                <w:sz w:val="22"/>
                <w:szCs w:val="22"/>
              </w:rPr>
              <w:t xml:space="preserve"> or </w:t>
            </w:r>
            <w:proofErr w:type="gramStart"/>
            <w:r w:rsidR="001912DA">
              <w:rPr>
                <w:rFonts w:ascii="Avenir" w:hAnsi="Avenir"/>
                <w:sz w:val="22"/>
                <w:szCs w:val="22"/>
              </w:rPr>
              <w:t xml:space="preserve">drum </w:t>
            </w:r>
            <w:r w:rsidR="00386D02">
              <w:rPr>
                <w:rFonts w:ascii="Avenir" w:hAnsi="Avenir"/>
                <w:sz w:val="22"/>
                <w:szCs w:val="22"/>
              </w:rPr>
              <w:t xml:space="preserve"> the</w:t>
            </w:r>
            <w:proofErr w:type="gramEnd"/>
            <w:r w:rsidR="00386D02">
              <w:rPr>
                <w:rFonts w:ascii="Avenir" w:hAnsi="Avenir"/>
                <w:sz w:val="22"/>
                <w:szCs w:val="22"/>
              </w:rPr>
              <w:t xml:space="preserve"> </w:t>
            </w:r>
            <w:r w:rsidR="00386D02" w:rsidRPr="001F25D4">
              <w:rPr>
                <w:rFonts w:ascii="Avenir" w:hAnsi="Avenir"/>
                <w:b/>
                <w:bCs/>
                <w:sz w:val="22"/>
                <w:szCs w:val="22"/>
              </w:rPr>
              <w:t>pulse</w:t>
            </w:r>
            <w:r w:rsidR="00386D02">
              <w:rPr>
                <w:rFonts w:ascii="Avenir" w:hAnsi="Avenir"/>
                <w:sz w:val="22"/>
                <w:szCs w:val="22"/>
              </w:rPr>
              <w:t xml:space="preserve"> of the</w:t>
            </w:r>
            <w:r w:rsidR="008F0846">
              <w:rPr>
                <w:rFonts w:ascii="Avenir" w:hAnsi="Avenir"/>
                <w:sz w:val="22"/>
                <w:szCs w:val="22"/>
              </w:rPr>
              <w:t xml:space="preserve"> poem whilst reading it</w:t>
            </w:r>
            <w:r w:rsidR="008065DD">
              <w:rPr>
                <w:rFonts w:ascii="Avenir" w:hAnsi="Avenir"/>
                <w:sz w:val="22"/>
                <w:szCs w:val="22"/>
              </w:rPr>
              <w:t xml:space="preserve">. Define the term </w:t>
            </w:r>
            <w:r w:rsidR="008065DD" w:rsidRPr="000216E3">
              <w:rPr>
                <w:rFonts w:ascii="Avenir" w:hAnsi="Avenir"/>
                <w:sz w:val="22"/>
                <w:szCs w:val="22"/>
              </w:rPr>
              <w:t>pulse</w:t>
            </w:r>
            <w:r w:rsidR="008065DD">
              <w:rPr>
                <w:rFonts w:ascii="Avenir" w:hAnsi="Avenir"/>
                <w:b/>
                <w:bCs/>
                <w:sz w:val="22"/>
                <w:szCs w:val="22"/>
              </w:rPr>
              <w:t xml:space="preserve"> </w:t>
            </w:r>
            <w:r w:rsidR="008065DD">
              <w:rPr>
                <w:rFonts w:ascii="Avenir" w:hAnsi="Avenir"/>
                <w:sz w:val="22"/>
                <w:szCs w:val="22"/>
              </w:rPr>
              <w:t xml:space="preserve">in music. Then ask the class to clap along with the pulse as you read it out loud. </w:t>
            </w:r>
            <w:r w:rsidR="001912DA">
              <w:rPr>
                <w:rFonts w:ascii="Avenir" w:hAnsi="Avenir"/>
                <w:sz w:val="22"/>
                <w:szCs w:val="22"/>
              </w:rPr>
              <w:t xml:space="preserve">Then repeat this, but this time clap or drum out the </w:t>
            </w:r>
            <w:r w:rsidR="001912DA">
              <w:rPr>
                <w:rFonts w:ascii="Avenir" w:hAnsi="Avenir"/>
                <w:b/>
                <w:bCs/>
                <w:sz w:val="22"/>
                <w:szCs w:val="22"/>
              </w:rPr>
              <w:lastRenderedPageBreak/>
              <w:t xml:space="preserve">rhythm </w:t>
            </w:r>
            <w:r w:rsidR="001912DA">
              <w:rPr>
                <w:rFonts w:ascii="Avenir" w:hAnsi="Avenir"/>
                <w:sz w:val="22"/>
                <w:szCs w:val="22"/>
              </w:rPr>
              <w:t xml:space="preserve">the words create. </w:t>
            </w:r>
            <w:r w:rsidR="00B1698A">
              <w:rPr>
                <w:rFonts w:ascii="Avenir" w:hAnsi="Avenir"/>
                <w:sz w:val="22"/>
                <w:szCs w:val="22"/>
              </w:rPr>
              <w:t xml:space="preserve">Define </w:t>
            </w:r>
            <w:proofErr w:type="gramStart"/>
            <w:r w:rsidR="00B1698A" w:rsidRPr="000216E3">
              <w:rPr>
                <w:rFonts w:ascii="Avenir" w:hAnsi="Avenir"/>
                <w:sz w:val="22"/>
                <w:szCs w:val="22"/>
              </w:rPr>
              <w:t>rhythm</w:t>
            </w:r>
            <w:r w:rsidR="00B1698A">
              <w:rPr>
                <w:rFonts w:ascii="Avenir" w:hAnsi="Avenir"/>
                <w:b/>
                <w:bCs/>
                <w:sz w:val="22"/>
                <w:szCs w:val="22"/>
              </w:rPr>
              <w:t xml:space="preserve">, </w:t>
            </w:r>
            <w:r w:rsidR="00B1698A">
              <w:rPr>
                <w:rFonts w:ascii="Avenir" w:hAnsi="Avenir"/>
                <w:sz w:val="22"/>
                <w:szCs w:val="22"/>
              </w:rPr>
              <w:t>and</w:t>
            </w:r>
            <w:proofErr w:type="gramEnd"/>
            <w:r w:rsidR="00B1698A">
              <w:rPr>
                <w:rFonts w:ascii="Avenir" w:hAnsi="Avenir"/>
                <w:sz w:val="22"/>
                <w:szCs w:val="22"/>
              </w:rPr>
              <w:t xml:space="preserve"> ask the class to clap along with you. Then, </w:t>
            </w:r>
            <w:proofErr w:type="spellStart"/>
            <w:r w:rsidR="008F7CE8">
              <w:rPr>
                <w:rFonts w:ascii="Avenir" w:hAnsi="Avenir"/>
                <w:sz w:val="22"/>
                <w:szCs w:val="22"/>
              </w:rPr>
              <w:t>organise</w:t>
            </w:r>
            <w:proofErr w:type="spellEnd"/>
            <w:r w:rsidR="008F7CE8">
              <w:rPr>
                <w:rFonts w:ascii="Avenir" w:hAnsi="Avenir"/>
                <w:sz w:val="22"/>
                <w:szCs w:val="22"/>
              </w:rPr>
              <w:t xml:space="preserve"> the class in half: ask one half to clap out the </w:t>
            </w:r>
            <w:r w:rsidR="008F7CE8" w:rsidRPr="000216E3">
              <w:rPr>
                <w:rFonts w:ascii="Avenir" w:hAnsi="Avenir"/>
                <w:sz w:val="22"/>
                <w:szCs w:val="22"/>
              </w:rPr>
              <w:t>pulse</w:t>
            </w:r>
            <w:r w:rsidR="008F7CE8">
              <w:rPr>
                <w:rFonts w:ascii="Avenir" w:hAnsi="Avenir"/>
                <w:sz w:val="22"/>
                <w:szCs w:val="22"/>
              </w:rPr>
              <w:t xml:space="preserve">, and the other half clap out the </w:t>
            </w:r>
            <w:r w:rsidR="008F7CE8" w:rsidRPr="000216E3">
              <w:rPr>
                <w:rFonts w:ascii="Avenir" w:hAnsi="Avenir"/>
                <w:sz w:val="22"/>
                <w:szCs w:val="22"/>
              </w:rPr>
              <w:t>rhythm</w:t>
            </w:r>
            <w:r w:rsidR="008F7CE8">
              <w:rPr>
                <w:rFonts w:ascii="Avenir" w:hAnsi="Avenir"/>
                <w:sz w:val="22"/>
                <w:szCs w:val="22"/>
              </w:rPr>
              <w:t xml:space="preserve"> as you read </w:t>
            </w:r>
            <w:proofErr w:type="gramStart"/>
            <w:r w:rsidR="008F7CE8">
              <w:rPr>
                <w:rFonts w:ascii="Avenir" w:hAnsi="Avenir"/>
                <w:sz w:val="22"/>
                <w:szCs w:val="22"/>
              </w:rPr>
              <w:t xml:space="preserve">the </w:t>
            </w:r>
            <w:r w:rsidR="00CF6C9C">
              <w:rPr>
                <w:rFonts w:ascii="Avenir" w:hAnsi="Avenir"/>
                <w:sz w:val="22"/>
                <w:szCs w:val="22"/>
              </w:rPr>
              <w:t xml:space="preserve"> section</w:t>
            </w:r>
            <w:proofErr w:type="gramEnd"/>
            <w:r w:rsidR="00CF6C9C">
              <w:rPr>
                <w:rFonts w:ascii="Avenir" w:hAnsi="Avenir"/>
                <w:sz w:val="22"/>
                <w:szCs w:val="22"/>
              </w:rPr>
              <w:t xml:space="preserve"> aloud.</w:t>
            </w:r>
          </w:p>
          <w:p w14:paraId="0A819C71" w14:textId="77777777" w:rsidR="004F1ECC" w:rsidRDefault="004F1ECC" w:rsidP="007B0E69">
            <w:pPr>
              <w:rPr>
                <w:rFonts w:ascii="Avenir" w:hAnsi="Avenir"/>
                <w:sz w:val="22"/>
                <w:szCs w:val="22"/>
              </w:rPr>
            </w:pPr>
          </w:p>
          <w:p w14:paraId="4F1B5360" w14:textId="3C6BA768" w:rsidR="00992E2A" w:rsidRDefault="001A261B" w:rsidP="007B0E69">
            <w:pPr>
              <w:rPr>
                <w:rFonts w:ascii="Avenir" w:hAnsi="Avenir"/>
                <w:sz w:val="22"/>
                <w:szCs w:val="22"/>
              </w:rPr>
            </w:pPr>
            <w:proofErr w:type="spellStart"/>
            <w:r>
              <w:rPr>
                <w:rFonts w:ascii="Avenir" w:hAnsi="Avenir"/>
                <w:b/>
                <w:bCs/>
                <w:sz w:val="22"/>
                <w:szCs w:val="22"/>
                <w:u w:val="single"/>
              </w:rPr>
              <w:t>Practising</w:t>
            </w:r>
            <w:proofErr w:type="spellEnd"/>
            <w:r>
              <w:rPr>
                <w:rFonts w:ascii="Avenir" w:hAnsi="Avenir"/>
                <w:b/>
                <w:bCs/>
                <w:sz w:val="22"/>
                <w:szCs w:val="22"/>
                <w:u w:val="single"/>
              </w:rPr>
              <w:t xml:space="preserve"> Pulse &amp; Rhythm:</w:t>
            </w:r>
            <w:r>
              <w:rPr>
                <w:rFonts w:ascii="Avenir" w:hAnsi="Avenir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venir" w:hAnsi="Avenir"/>
                <w:sz w:val="22"/>
                <w:szCs w:val="22"/>
              </w:rPr>
              <w:t xml:space="preserve">Play a quick game to help pupils remember the difference between </w:t>
            </w:r>
            <w:r w:rsidRPr="000216E3">
              <w:rPr>
                <w:rFonts w:ascii="Avenir" w:hAnsi="Avenir"/>
                <w:sz w:val="22"/>
                <w:szCs w:val="22"/>
              </w:rPr>
              <w:t>pulse</w:t>
            </w:r>
            <w:r>
              <w:rPr>
                <w:rFonts w:ascii="Avenir" w:hAnsi="Avenir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venir" w:hAnsi="Avenir"/>
                <w:sz w:val="22"/>
                <w:szCs w:val="22"/>
              </w:rPr>
              <w:t xml:space="preserve">and </w:t>
            </w:r>
            <w:r w:rsidRPr="000216E3">
              <w:rPr>
                <w:rFonts w:ascii="Avenir" w:hAnsi="Avenir"/>
                <w:sz w:val="22"/>
                <w:szCs w:val="22"/>
              </w:rPr>
              <w:t>rhythm</w:t>
            </w:r>
            <w:r>
              <w:rPr>
                <w:rFonts w:ascii="Avenir" w:hAnsi="Avenir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venir" w:hAnsi="Avenir"/>
                <w:sz w:val="22"/>
                <w:szCs w:val="22"/>
              </w:rPr>
              <w:t xml:space="preserve">Tap out </w:t>
            </w:r>
            <w:r w:rsidR="00DA0437">
              <w:rPr>
                <w:rFonts w:ascii="Avenir" w:hAnsi="Avenir"/>
                <w:sz w:val="22"/>
                <w:szCs w:val="22"/>
              </w:rPr>
              <w:t>a pattern of sounds</w:t>
            </w:r>
            <w:r w:rsidR="00EA46F2">
              <w:rPr>
                <w:rFonts w:ascii="Avenir" w:hAnsi="Avenir"/>
                <w:sz w:val="22"/>
                <w:szCs w:val="22"/>
              </w:rPr>
              <w:t xml:space="preserve"> on your knees and ask pupils to say whether it is </w:t>
            </w:r>
            <w:r w:rsidR="00DA0437">
              <w:rPr>
                <w:rFonts w:ascii="Avenir" w:hAnsi="Avenir"/>
                <w:sz w:val="22"/>
                <w:szCs w:val="22"/>
              </w:rPr>
              <w:t>a pulse or rhythm.</w:t>
            </w:r>
            <w:r w:rsidR="000216E3">
              <w:rPr>
                <w:rFonts w:ascii="Avenir" w:hAnsi="Avenir"/>
                <w:sz w:val="22"/>
                <w:szCs w:val="22"/>
              </w:rPr>
              <w:t xml:space="preserve"> </w:t>
            </w:r>
            <w:proofErr w:type="spellStart"/>
            <w:r w:rsidR="009C340E">
              <w:rPr>
                <w:rFonts w:ascii="Avenir" w:hAnsi="Avenir"/>
                <w:sz w:val="22"/>
                <w:szCs w:val="22"/>
              </w:rPr>
              <w:t>Organise</w:t>
            </w:r>
            <w:proofErr w:type="spellEnd"/>
            <w:r w:rsidR="009C340E">
              <w:rPr>
                <w:rFonts w:ascii="Avenir" w:hAnsi="Avenir"/>
                <w:sz w:val="22"/>
                <w:szCs w:val="22"/>
              </w:rPr>
              <w:t xml:space="preserve"> the class into small groups of </w:t>
            </w:r>
            <w:r w:rsidR="00EF4E34">
              <w:rPr>
                <w:rFonts w:ascii="Avenir" w:hAnsi="Avenir"/>
                <w:sz w:val="22"/>
                <w:szCs w:val="22"/>
              </w:rPr>
              <w:t>2-4</w:t>
            </w:r>
            <w:r w:rsidR="009C340E">
              <w:rPr>
                <w:rFonts w:ascii="Avenir" w:hAnsi="Avenir"/>
                <w:sz w:val="22"/>
                <w:szCs w:val="22"/>
              </w:rPr>
              <w:t xml:space="preserve">. Give each group a copy of </w:t>
            </w:r>
            <w:r w:rsidR="00E51E51">
              <w:rPr>
                <w:rFonts w:ascii="Avenir" w:hAnsi="Avenir"/>
                <w:sz w:val="22"/>
                <w:szCs w:val="22"/>
              </w:rPr>
              <w:t xml:space="preserve">the text from </w:t>
            </w:r>
            <w:r w:rsidR="009C340E">
              <w:rPr>
                <w:rFonts w:ascii="Avenir" w:hAnsi="Avenir"/>
                <w:sz w:val="22"/>
                <w:szCs w:val="22"/>
              </w:rPr>
              <w:t xml:space="preserve">one of the double-page spreads </w:t>
            </w:r>
            <w:r w:rsidR="00E51E51">
              <w:rPr>
                <w:rFonts w:ascii="Avenir" w:hAnsi="Avenir"/>
                <w:sz w:val="22"/>
                <w:szCs w:val="22"/>
              </w:rPr>
              <w:t>in</w:t>
            </w:r>
            <w:r w:rsidR="009C340E">
              <w:rPr>
                <w:rFonts w:ascii="Avenir" w:hAnsi="Avenir"/>
                <w:sz w:val="22"/>
                <w:szCs w:val="22"/>
              </w:rPr>
              <w:t xml:space="preserve"> the story</w:t>
            </w:r>
            <w:r w:rsidR="00207BF9">
              <w:rPr>
                <w:rFonts w:ascii="Avenir" w:hAnsi="Avenir"/>
                <w:sz w:val="22"/>
                <w:szCs w:val="22"/>
              </w:rPr>
              <w:t xml:space="preserve"> (try and make sure </w:t>
            </w:r>
            <w:r w:rsidR="00E73EE4">
              <w:rPr>
                <w:rFonts w:ascii="Avenir" w:hAnsi="Avenir"/>
                <w:sz w:val="22"/>
                <w:szCs w:val="22"/>
              </w:rPr>
              <w:t xml:space="preserve">each spread is assigned to a group so that the whole story is covered - </w:t>
            </w:r>
            <w:r w:rsidR="00207BF9">
              <w:rPr>
                <w:rFonts w:ascii="Avenir" w:hAnsi="Avenir"/>
                <w:sz w:val="22"/>
                <w:szCs w:val="22"/>
              </w:rPr>
              <w:t>there are 11 spreads in total.)</w:t>
            </w:r>
            <w:r w:rsidR="00E51E51">
              <w:rPr>
                <w:rFonts w:ascii="Avenir" w:hAnsi="Avenir"/>
                <w:sz w:val="22"/>
                <w:szCs w:val="22"/>
              </w:rPr>
              <w:t xml:space="preserve"> </w:t>
            </w:r>
            <w:r w:rsidR="00D11BFD">
              <w:rPr>
                <w:rFonts w:ascii="Avenir" w:hAnsi="Avenir"/>
                <w:sz w:val="22"/>
                <w:szCs w:val="22"/>
              </w:rPr>
              <w:t>Th</w:t>
            </w:r>
            <w:r w:rsidR="00244DC4">
              <w:rPr>
                <w:rFonts w:ascii="Avenir" w:hAnsi="Avenir"/>
                <w:sz w:val="22"/>
                <w:szCs w:val="22"/>
              </w:rPr>
              <w:t>e spreads are listed below</w:t>
            </w:r>
            <w:r w:rsidR="00914B5A">
              <w:rPr>
                <w:rFonts w:ascii="Avenir" w:hAnsi="Avenir"/>
                <w:sz w:val="22"/>
                <w:szCs w:val="22"/>
              </w:rPr>
              <w:t xml:space="preserve"> as a guide</w:t>
            </w:r>
            <w:r w:rsidR="00F07BCA">
              <w:rPr>
                <w:rFonts w:ascii="Avenir" w:hAnsi="Avenir"/>
                <w:sz w:val="22"/>
                <w:szCs w:val="22"/>
              </w:rPr>
              <w:t xml:space="preserve"> </w:t>
            </w:r>
            <w:r w:rsidR="00914B5A">
              <w:rPr>
                <w:rFonts w:ascii="Avenir" w:hAnsi="Avenir"/>
                <w:sz w:val="22"/>
                <w:szCs w:val="22"/>
              </w:rPr>
              <w:t xml:space="preserve">to </w:t>
            </w:r>
            <w:r w:rsidR="009E07FB">
              <w:rPr>
                <w:rFonts w:ascii="Avenir" w:hAnsi="Avenir"/>
                <w:sz w:val="22"/>
                <w:szCs w:val="22"/>
              </w:rPr>
              <w:t xml:space="preserve">the level of challenge for each spread. </w:t>
            </w:r>
            <w:r w:rsidR="00F07BCA">
              <w:rPr>
                <w:rFonts w:ascii="Avenir" w:hAnsi="Avenir"/>
                <w:sz w:val="22"/>
                <w:szCs w:val="22"/>
              </w:rPr>
              <w:t xml:space="preserve"> </w:t>
            </w:r>
          </w:p>
          <w:p w14:paraId="32D30A9F" w14:textId="6949C0E5" w:rsidR="00992E2A" w:rsidRDefault="00992E2A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"Boom! What's </w:t>
            </w:r>
            <w:proofErr w:type="gramStart"/>
            <w:r>
              <w:rPr>
                <w:rFonts w:ascii="Avenir" w:hAnsi="Avenir"/>
                <w:i/>
                <w:iCs/>
                <w:sz w:val="22"/>
                <w:szCs w:val="22"/>
              </w:rPr>
              <w:t>that?…</w:t>
            </w:r>
            <w:proofErr w:type="gramEnd"/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 </w:t>
            </w:r>
            <w:r w:rsidR="00306859">
              <w:rPr>
                <w:rFonts w:ascii="Avenir" w:hAnsi="Avenir"/>
                <w:sz w:val="22"/>
                <w:szCs w:val="22"/>
              </w:rPr>
              <w:t xml:space="preserve">- </w:t>
            </w:r>
            <w:r w:rsidR="007E45E0">
              <w:rPr>
                <w:rFonts w:ascii="Avenir" w:hAnsi="Avenir"/>
                <w:sz w:val="22"/>
                <w:szCs w:val="22"/>
              </w:rPr>
              <w:t>trickier</w:t>
            </w:r>
          </w:p>
          <w:p w14:paraId="462E8AE4" w14:textId="69EB9D5B" w:rsidR="008E0C9C" w:rsidRDefault="008E0C9C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"There's a rhythm out there…" </w:t>
            </w:r>
            <w:r>
              <w:rPr>
                <w:rFonts w:ascii="Avenir" w:hAnsi="Avenir"/>
                <w:sz w:val="22"/>
                <w:szCs w:val="22"/>
              </w:rPr>
              <w:t xml:space="preserve">- </w:t>
            </w:r>
            <w:r w:rsidR="00065A6E">
              <w:rPr>
                <w:rFonts w:ascii="Avenir" w:hAnsi="Avenir"/>
                <w:sz w:val="22"/>
                <w:szCs w:val="22"/>
              </w:rPr>
              <w:t>trick</w:t>
            </w:r>
            <w:r w:rsidR="007E45E0">
              <w:rPr>
                <w:rFonts w:ascii="Avenir" w:hAnsi="Avenir"/>
                <w:sz w:val="22"/>
                <w:szCs w:val="22"/>
              </w:rPr>
              <w:t>ier</w:t>
            </w:r>
          </w:p>
          <w:p w14:paraId="026E27B1" w14:textId="7CE7886E" w:rsidR="008E0C9C" w:rsidRDefault="00703F0D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"Let's follow our music…" </w:t>
            </w:r>
            <w:r>
              <w:rPr>
                <w:rFonts w:ascii="Avenir" w:hAnsi="Avenir"/>
                <w:sz w:val="22"/>
                <w:szCs w:val="22"/>
              </w:rPr>
              <w:t>- moderate</w:t>
            </w:r>
          </w:p>
          <w:p w14:paraId="2C3F64EE" w14:textId="2669D227" w:rsidR="00B504C4" w:rsidRDefault="00B504C4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>"Communal songs</w:t>
            </w:r>
            <w:r w:rsidR="00AA76A0">
              <w:rPr>
                <w:rFonts w:ascii="Avenir" w:hAnsi="Avenir"/>
                <w:i/>
                <w:iCs/>
                <w:sz w:val="22"/>
                <w:szCs w:val="22"/>
              </w:rPr>
              <w:t xml:space="preserve">…" </w:t>
            </w:r>
            <w:r w:rsidR="00AA76A0">
              <w:rPr>
                <w:rFonts w:ascii="Avenir" w:hAnsi="Avenir"/>
                <w:sz w:val="22"/>
                <w:szCs w:val="22"/>
              </w:rPr>
              <w:t xml:space="preserve"> </w:t>
            </w:r>
            <w:proofErr w:type="gramStart"/>
            <w:r w:rsidR="00AA76A0">
              <w:rPr>
                <w:rFonts w:ascii="Avenir" w:hAnsi="Avenir"/>
                <w:sz w:val="22"/>
                <w:szCs w:val="22"/>
              </w:rPr>
              <w:t xml:space="preserve">- </w:t>
            </w:r>
            <w:r w:rsidR="006F4371">
              <w:rPr>
                <w:rFonts w:ascii="Avenir" w:hAnsi="Avenir"/>
                <w:sz w:val="22"/>
                <w:szCs w:val="22"/>
              </w:rPr>
              <w:t xml:space="preserve"> moderate</w:t>
            </w:r>
            <w:proofErr w:type="gramEnd"/>
          </w:p>
          <w:p w14:paraId="5B01185C" w14:textId="6AFD97EB" w:rsidR="00522765" w:rsidRDefault="00522765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"From harps to horns…" </w:t>
            </w:r>
            <w:r>
              <w:rPr>
                <w:rFonts w:ascii="Avenir" w:hAnsi="Avenir"/>
                <w:sz w:val="22"/>
                <w:szCs w:val="22"/>
              </w:rPr>
              <w:t>- simple</w:t>
            </w:r>
          </w:p>
          <w:p w14:paraId="065BE3AC" w14:textId="40AC6191" w:rsidR="00522765" w:rsidRDefault="00522765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"And </w:t>
            </w:r>
            <w:proofErr w:type="gramStart"/>
            <w:r>
              <w:rPr>
                <w:rFonts w:ascii="Avenir" w:hAnsi="Avenir"/>
                <w:i/>
                <w:iCs/>
                <w:sz w:val="22"/>
                <w:szCs w:val="22"/>
              </w:rPr>
              <w:t>so</w:t>
            </w:r>
            <w:proofErr w:type="gramEnd"/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 in time…" </w:t>
            </w:r>
            <w:r>
              <w:rPr>
                <w:rFonts w:ascii="Avenir" w:hAnsi="Avenir"/>
                <w:sz w:val="22"/>
                <w:szCs w:val="22"/>
              </w:rPr>
              <w:t>- simple</w:t>
            </w:r>
          </w:p>
          <w:p w14:paraId="125DFDAB" w14:textId="0B4B9743" w:rsidR="00F23C48" w:rsidRDefault="00F23C48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"Now rivers of rhythms…" </w:t>
            </w:r>
            <w:r>
              <w:rPr>
                <w:rFonts w:ascii="Avenir" w:hAnsi="Avenir"/>
                <w:sz w:val="22"/>
                <w:szCs w:val="22"/>
              </w:rPr>
              <w:t>- moderate</w:t>
            </w:r>
          </w:p>
          <w:p w14:paraId="710761F8" w14:textId="09609DDE" w:rsidR="00FA6F58" w:rsidRDefault="00FA6F58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"Orchestras, choirs…" </w:t>
            </w:r>
            <w:r>
              <w:rPr>
                <w:rFonts w:ascii="Avenir" w:hAnsi="Avenir"/>
                <w:sz w:val="22"/>
                <w:szCs w:val="22"/>
              </w:rPr>
              <w:t xml:space="preserve">- </w:t>
            </w:r>
            <w:r w:rsidR="003040E2">
              <w:rPr>
                <w:rFonts w:ascii="Avenir" w:hAnsi="Avenir"/>
                <w:sz w:val="22"/>
                <w:szCs w:val="22"/>
              </w:rPr>
              <w:t>simple</w:t>
            </w:r>
          </w:p>
          <w:p w14:paraId="21505AB0" w14:textId="1BFBDF03" w:rsidR="003040E2" w:rsidRDefault="003040E2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"Jazz to country…" </w:t>
            </w:r>
            <w:r>
              <w:rPr>
                <w:rFonts w:ascii="Avenir" w:hAnsi="Avenir"/>
                <w:sz w:val="22"/>
                <w:szCs w:val="22"/>
              </w:rPr>
              <w:t>- simple</w:t>
            </w:r>
          </w:p>
          <w:p w14:paraId="32737482" w14:textId="32455777" w:rsidR="003040E2" w:rsidRDefault="00065A6E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"Electric guitars…" </w:t>
            </w:r>
            <w:proofErr w:type="gramStart"/>
            <w:r>
              <w:rPr>
                <w:rFonts w:ascii="Avenir" w:hAnsi="Avenir"/>
                <w:sz w:val="22"/>
                <w:szCs w:val="22"/>
              </w:rPr>
              <w:t xml:space="preserve">- </w:t>
            </w:r>
            <w:r w:rsidR="003565A3">
              <w:rPr>
                <w:rFonts w:ascii="Avenir" w:hAnsi="Avenir"/>
                <w:sz w:val="22"/>
                <w:szCs w:val="22"/>
              </w:rPr>
              <w:t xml:space="preserve"> moderate</w:t>
            </w:r>
            <w:proofErr w:type="gramEnd"/>
          </w:p>
          <w:p w14:paraId="0964D49E" w14:textId="586CE451" w:rsidR="00A37F77" w:rsidRPr="00992E2A" w:rsidRDefault="00A37F77" w:rsidP="00992E2A">
            <w:pPr>
              <w:pStyle w:val="ListParagraph"/>
              <w:numPr>
                <w:ilvl w:val="0"/>
                <w:numId w:val="5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"Boom! That </w:t>
            </w:r>
            <w:proofErr w:type="gramStart"/>
            <w:r>
              <w:rPr>
                <w:rFonts w:ascii="Avenir" w:hAnsi="Avenir"/>
                <w:i/>
                <w:iCs/>
                <w:sz w:val="22"/>
                <w:szCs w:val="22"/>
              </w:rPr>
              <w:t>rhythm!…</w:t>
            </w:r>
            <w:proofErr w:type="gramEnd"/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 </w:t>
            </w:r>
            <w:r>
              <w:rPr>
                <w:rFonts w:ascii="Avenir" w:hAnsi="Avenir"/>
                <w:sz w:val="22"/>
                <w:szCs w:val="22"/>
              </w:rPr>
              <w:t>- simple</w:t>
            </w:r>
          </w:p>
          <w:p w14:paraId="7A6E5B3F" w14:textId="77777777" w:rsidR="004F1ECC" w:rsidRDefault="00E51E51" w:rsidP="007B0E69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 xml:space="preserve">In their groups, they should </w:t>
            </w:r>
            <w:proofErr w:type="spellStart"/>
            <w:r>
              <w:rPr>
                <w:rFonts w:ascii="Avenir" w:hAnsi="Avenir"/>
                <w:sz w:val="22"/>
                <w:szCs w:val="22"/>
              </w:rPr>
              <w:t>practise</w:t>
            </w:r>
            <w:proofErr w:type="spellEnd"/>
            <w:r>
              <w:rPr>
                <w:rFonts w:ascii="Avenir" w:hAnsi="Avenir"/>
                <w:sz w:val="22"/>
                <w:szCs w:val="22"/>
              </w:rPr>
              <w:t xml:space="preserve"> a performance in which </w:t>
            </w:r>
            <w:r w:rsidR="00A71EDF">
              <w:rPr>
                <w:rFonts w:ascii="Avenir" w:hAnsi="Avenir"/>
                <w:sz w:val="22"/>
                <w:szCs w:val="22"/>
              </w:rPr>
              <w:t>someone</w:t>
            </w:r>
            <w:r>
              <w:rPr>
                <w:rFonts w:ascii="Avenir" w:hAnsi="Avenir"/>
                <w:sz w:val="22"/>
                <w:szCs w:val="22"/>
              </w:rPr>
              <w:t xml:space="preserve"> claps/drums the pulse, another does the rhythm and </w:t>
            </w:r>
            <w:r w:rsidR="00A71EDF">
              <w:rPr>
                <w:rFonts w:ascii="Avenir" w:hAnsi="Avenir"/>
                <w:sz w:val="22"/>
                <w:szCs w:val="22"/>
              </w:rPr>
              <w:t xml:space="preserve">someone reads the text. If pupils would like to clap and read at the same time, or have multiple people clapping/reading, that's fine - let them </w:t>
            </w:r>
            <w:proofErr w:type="spellStart"/>
            <w:r w:rsidR="00A71EDF">
              <w:rPr>
                <w:rFonts w:ascii="Avenir" w:hAnsi="Avenir"/>
                <w:sz w:val="22"/>
                <w:szCs w:val="22"/>
              </w:rPr>
              <w:t>organise</w:t>
            </w:r>
            <w:proofErr w:type="spellEnd"/>
            <w:r w:rsidR="00A71EDF">
              <w:rPr>
                <w:rFonts w:ascii="Avenir" w:hAnsi="Avenir"/>
                <w:sz w:val="22"/>
                <w:szCs w:val="22"/>
              </w:rPr>
              <w:t xml:space="preserve"> it </w:t>
            </w:r>
            <w:r w:rsidR="00F2264A">
              <w:rPr>
                <w:rFonts w:ascii="Avenir" w:hAnsi="Avenir"/>
                <w:sz w:val="22"/>
                <w:szCs w:val="22"/>
              </w:rPr>
              <w:t xml:space="preserve">according to their needs. </w:t>
            </w:r>
            <w:r w:rsidR="00EB4575">
              <w:rPr>
                <w:rFonts w:ascii="Avenir" w:hAnsi="Avenir"/>
                <w:sz w:val="22"/>
                <w:szCs w:val="22"/>
              </w:rPr>
              <w:t xml:space="preserve"> Groups may also adjust the </w:t>
            </w:r>
            <w:r w:rsidR="00EB4575" w:rsidRPr="007874BB">
              <w:rPr>
                <w:rFonts w:ascii="Avenir" w:hAnsi="Avenir"/>
                <w:b/>
                <w:bCs/>
                <w:sz w:val="22"/>
                <w:szCs w:val="22"/>
              </w:rPr>
              <w:t>tempo</w:t>
            </w:r>
            <w:r w:rsidR="00EB4575">
              <w:rPr>
                <w:rFonts w:ascii="Avenir" w:hAnsi="Avenir"/>
                <w:sz w:val="22"/>
                <w:szCs w:val="22"/>
              </w:rPr>
              <w:t xml:space="preserve"> of their </w:t>
            </w:r>
            <w:r w:rsidR="007874BB">
              <w:rPr>
                <w:rFonts w:ascii="Avenir" w:hAnsi="Avenir"/>
                <w:sz w:val="22"/>
                <w:szCs w:val="22"/>
              </w:rPr>
              <w:t xml:space="preserve">section </w:t>
            </w:r>
            <w:proofErr w:type="gramStart"/>
            <w:r w:rsidR="007874BB">
              <w:rPr>
                <w:rFonts w:ascii="Avenir" w:hAnsi="Avenir"/>
                <w:sz w:val="22"/>
                <w:szCs w:val="22"/>
              </w:rPr>
              <w:t>in order to</w:t>
            </w:r>
            <w:proofErr w:type="gramEnd"/>
            <w:r w:rsidR="007874BB">
              <w:rPr>
                <w:rFonts w:ascii="Avenir" w:hAnsi="Avenir"/>
                <w:sz w:val="22"/>
                <w:szCs w:val="22"/>
              </w:rPr>
              <w:t xml:space="preserve"> suit their needs. </w:t>
            </w:r>
            <w:r w:rsidR="00E73EE4">
              <w:rPr>
                <w:rFonts w:ascii="Avenir" w:hAnsi="Avenir"/>
                <w:sz w:val="22"/>
                <w:szCs w:val="22"/>
              </w:rPr>
              <w:t xml:space="preserve">When they’ve practiced, </w:t>
            </w:r>
            <w:proofErr w:type="spellStart"/>
            <w:r w:rsidR="005165CC">
              <w:rPr>
                <w:rFonts w:ascii="Avenir" w:hAnsi="Avenir"/>
                <w:sz w:val="22"/>
                <w:szCs w:val="22"/>
              </w:rPr>
              <w:t>organise</w:t>
            </w:r>
            <w:proofErr w:type="spellEnd"/>
            <w:r w:rsidR="005165CC">
              <w:rPr>
                <w:rFonts w:ascii="Avenir" w:hAnsi="Avenir"/>
                <w:sz w:val="22"/>
                <w:szCs w:val="22"/>
              </w:rPr>
              <w:t xml:space="preserve"> the groups in </w:t>
            </w:r>
            <w:proofErr w:type="gramStart"/>
            <w:r w:rsidR="005165CC">
              <w:rPr>
                <w:rFonts w:ascii="Avenir" w:hAnsi="Avenir"/>
                <w:sz w:val="22"/>
                <w:szCs w:val="22"/>
              </w:rPr>
              <w:t>story-order</w:t>
            </w:r>
            <w:proofErr w:type="gramEnd"/>
            <w:r w:rsidR="005165CC">
              <w:rPr>
                <w:rFonts w:ascii="Avenir" w:hAnsi="Avenir"/>
                <w:sz w:val="22"/>
                <w:szCs w:val="22"/>
              </w:rPr>
              <w:t xml:space="preserve"> around the room and ask them to perform their section. </w:t>
            </w:r>
          </w:p>
          <w:p w14:paraId="4419F7F7" w14:textId="77777777" w:rsidR="00155D79" w:rsidRDefault="00155D79" w:rsidP="007B0E69">
            <w:pPr>
              <w:rPr>
                <w:rFonts w:ascii="Avenir" w:hAnsi="Avenir"/>
                <w:sz w:val="22"/>
                <w:szCs w:val="22"/>
              </w:rPr>
            </w:pPr>
          </w:p>
          <w:p w14:paraId="602CDE7C" w14:textId="116965D0" w:rsidR="00B87812" w:rsidRDefault="00A0449A" w:rsidP="00A0449A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sz w:val="22"/>
                <w:szCs w:val="22"/>
                <w:u w:val="single"/>
              </w:rPr>
              <w:t>Musical Timeline:</w:t>
            </w:r>
            <w:r>
              <w:rPr>
                <w:rFonts w:ascii="Avenir" w:hAnsi="Avenir"/>
                <w:sz w:val="22"/>
                <w:szCs w:val="22"/>
              </w:rPr>
              <w:t xml:space="preserve"> </w:t>
            </w:r>
            <w:r w:rsidR="00013E45">
              <w:rPr>
                <w:rFonts w:ascii="Avenir" w:hAnsi="Avenir"/>
                <w:sz w:val="22"/>
                <w:szCs w:val="22"/>
              </w:rPr>
              <w:t>Draw an empty timeline on the board</w:t>
            </w:r>
            <w:r w:rsidR="00F94BAB">
              <w:rPr>
                <w:rFonts w:ascii="Avenir" w:hAnsi="Avenir"/>
                <w:sz w:val="22"/>
                <w:szCs w:val="22"/>
              </w:rPr>
              <w:t>, placing the current year at the right-end of it. Ask pupils to name musicians</w:t>
            </w:r>
            <w:r w:rsidR="00832E73">
              <w:rPr>
                <w:rFonts w:ascii="Avenir" w:hAnsi="Avenir"/>
                <w:sz w:val="22"/>
                <w:szCs w:val="22"/>
              </w:rPr>
              <w:t xml:space="preserve"> they know of and place them on the timeline, encouraging pupils to think further and further </w:t>
            </w:r>
            <w:r w:rsidR="00832E73">
              <w:rPr>
                <w:rFonts w:ascii="Avenir" w:hAnsi="Avenir"/>
                <w:sz w:val="22"/>
                <w:szCs w:val="22"/>
              </w:rPr>
              <w:lastRenderedPageBreak/>
              <w:t xml:space="preserve">back. </w:t>
            </w:r>
            <w:r w:rsidR="009F5FCD">
              <w:rPr>
                <w:rFonts w:ascii="Avenir" w:hAnsi="Avenir"/>
                <w:sz w:val="22"/>
                <w:szCs w:val="22"/>
              </w:rPr>
              <w:t xml:space="preserve">As a class, look through the story and </w:t>
            </w:r>
            <w:r w:rsidR="00A36DFE">
              <w:rPr>
                <w:rFonts w:ascii="Avenir" w:hAnsi="Avenir"/>
                <w:sz w:val="22"/>
                <w:szCs w:val="22"/>
              </w:rPr>
              <w:t xml:space="preserve">place key information on the timeline, such as bone flutes, </w:t>
            </w:r>
            <w:r w:rsidR="00B51580">
              <w:rPr>
                <w:rFonts w:ascii="Avenir" w:hAnsi="Avenir"/>
                <w:sz w:val="22"/>
                <w:szCs w:val="22"/>
              </w:rPr>
              <w:t xml:space="preserve">instruments, genres etc. </w:t>
            </w:r>
            <w:r w:rsidR="00FA5B71">
              <w:rPr>
                <w:rFonts w:ascii="Avenir" w:hAnsi="Avenir"/>
                <w:sz w:val="22"/>
                <w:szCs w:val="22"/>
              </w:rPr>
              <w:t xml:space="preserve">Use information from </w:t>
            </w:r>
            <w:hyperlink r:id="rId7" w:history="1">
              <w:r w:rsidR="00FA5B71" w:rsidRPr="00FA5B71">
                <w:rPr>
                  <w:rStyle w:val="Hyperlink"/>
                  <w:rFonts w:ascii="Avenir" w:eastAsiaTheme="minorHAnsi" w:hAnsi="Avenir"/>
                  <w:sz w:val="22"/>
                  <w:szCs w:val="22"/>
                  <w:lang w:val="en-GB"/>
                </w:rPr>
                <w:t xml:space="preserve">History </w:t>
              </w:r>
              <w:r w:rsidR="00FA5B71" w:rsidRPr="00FA5B71">
                <w:rPr>
                  <w:rStyle w:val="Hyperlink"/>
                  <w:rFonts w:ascii="Avenir" w:hAnsi="Avenir"/>
                  <w:sz w:val="22"/>
                  <w:szCs w:val="22"/>
                </w:rPr>
                <w:t>Timelines</w:t>
              </w:r>
            </w:hyperlink>
            <w:r w:rsidR="00FA5B71">
              <w:rPr>
                <w:rFonts w:ascii="Avenir" w:hAnsi="Avenir"/>
                <w:sz w:val="22"/>
                <w:szCs w:val="22"/>
              </w:rPr>
              <w:t xml:space="preserve"> </w:t>
            </w:r>
            <w:r w:rsidR="005C4167">
              <w:rPr>
                <w:rFonts w:ascii="Avenir" w:hAnsi="Avenir"/>
                <w:sz w:val="22"/>
                <w:szCs w:val="22"/>
              </w:rPr>
              <w:t xml:space="preserve">and </w:t>
            </w:r>
            <w:hyperlink r:id="rId8" w:history="1">
              <w:r w:rsidR="005C4167" w:rsidRPr="005C4167">
                <w:rPr>
                  <w:rStyle w:val="Hyperlink"/>
                  <w:rFonts w:ascii="Avenir" w:eastAsiaTheme="minorHAnsi" w:hAnsi="Avenir"/>
                  <w:sz w:val="22"/>
                  <w:szCs w:val="22"/>
                  <w:lang w:val="en-GB"/>
                </w:rPr>
                <w:t>London Singing Institute</w:t>
              </w:r>
            </w:hyperlink>
            <w:r w:rsidR="005C4167">
              <w:rPr>
                <w:rFonts w:ascii="Avenir" w:hAnsi="Avenir"/>
                <w:sz w:val="22"/>
                <w:szCs w:val="22"/>
              </w:rPr>
              <w:t xml:space="preserve"> </w:t>
            </w:r>
            <w:r w:rsidR="00FA5B71">
              <w:rPr>
                <w:rFonts w:ascii="Avenir" w:hAnsi="Avenir"/>
                <w:sz w:val="22"/>
                <w:szCs w:val="22"/>
              </w:rPr>
              <w:t>to add more</w:t>
            </w:r>
            <w:r w:rsidR="00677F51">
              <w:rPr>
                <w:rFonts w:ascii="Avenir" w:hAnsi="Avenir"/>
                <w:sz w:val="22"/>
                <w:szCs w:val="22"/>
              </w:rPr>
              <w:t xml:space="preserve"> context and</w:t>
            </w:r>
            <w:r w:rsidR="00FA5B71">
              <w:rPr>
                <w:rFonts w:ascii="Avenir" w:hAnsi="Avenir"/>
                <w:sz w:val="22"/>
                <w:szCs w:val="22"/>
              </w:rPr>
              <w:t xml:space="preserve"> detail to the timeline. </w:t>
            </w:r>
            <w:r w:rsidR="00B51580">
              <w:rPr>
                <w:rFonts w:ascii="Avenir" w:hAnsi="Avenir"/>
                <w:sz w:val="22"/>
                <w:szCs w:val="22"/>
              </w:rPr>
              <w:t>Ask pupils to discuss what they notice about the</w:t>
            </w:r>
            <w:r w:rsidR="00BA15F0">
              <w:rPr>
                <w:rFonts w:ascii="Avenir" w:hAnsi="Avenir"/>
                <w:sz w:val="22"/>
                <w:szCs w:val="22"/>
              </w:rPr>
              <w:t xml:space="preserve"> timeline of music, rather than recalling</w:t>
            </w:r>
            <w:r w:rsidR="00B87812">
              <w:rPr>
                <w:rFonts w:ascii="Avenir" w:hAnsi="Avenir"/>
                <w:sz w:val="22"/>
                <w:szCs w:val="22"/>
              </w:rPr>
              <w:t xml:space="preserve"> specific dates and details.</w:t>
            </w:r>
            <w:r w:rsidR="00677F51">
              <w:rPr>
                <w:rFonts w:ascii="Avenir" w:hAnsi="Avenir"/>
                <w:sz w:val="22"/>
                <w:szCs w:val="22"/>
              </w:rPr>
              <w:t xml:space="preserve"> Pupils might be interested in listening to </w:t>
            </w:r>
            <w:hyperlink r:id="rId9" w:history="1">
              <w:r w:rsidR="00677F51" w:rsidRPr="00816240">
                <w:rPr>
                  <w:rStyle w:val="Hyperlink"/>
                  <w:rFonts w:ascii="Avenir" w:eastAsiaTheme="minorHAnsi" w:hAnsi="Avenir"/>
                  <w:sz w:val="22"/>
                  <w:szCs w:val="22"/>
                  <w:lang w:val="en-GB"/>
                </w:rPr>
                <w:t>this tune</w:t>
              </w:r>
            </w:hyperlink>
            <w:r w:rsidR="00677F51">
              <w:rPr>
                <w:rFonts w:ascii="Avenir" w:hAnsi="Avenir"/>
                <w:sz w:val="22"/>
                <w:szCs w:val="22"/>
              </w:rPr>
              <w:t xml:space="preserve"> played on the world's </w:t>
            </w:r>
            <w:r w:rsidR="00816240">
              <w:rPr>
                <w:rFonts w:ascii="Avenir" w:hAnsi="Avenir"/>
                <w:sz w:val="22"/>
                <w:szCs w:val="22"/>
              </w:rPr>
              <w:t>oldest instrument.</w:t>
            </w:r>
          </w:p>
          <w:p w14:paraId="18C262C8" w14:textId="77777777" w:rsidR="00155D79" w:rsidRDefault="00B87812" w:rsidP="00B87812">
            <w:pPr>
              <w:pStyle w:val="ListParagraph"/>
              <w:numPr>
                <w:ilvl w:val="0"/>
                <w:numId w:val="7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How does the purpose of music change over time?</w:t>
            </w:r>
          </w:p>
          <w:p w14:paraId="01D79F0D" w14:textId="77777777" w:rsidR="00B87812" w:rsidRDefault="00064F97" w:rsidP="00B87812">
            <w:pPr>
              <w:pStyle w:val="ListParagraph"/>
              <w:numPr>
                <w:ilvl w:val="0"/>
                <w:numId w:val="7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What effects the way music changes?</w:t>
            </w:r>
          </w:p>
          <w:p w14:paraId="451AEA26" w14:textId="2839063F" w:rsidR="00046AC8" w:rsidRPr="00046AC8" w:rsidRDefault="00046AC8" w:rsidP="00046AC8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Look at the final page of the book</w:t>
            </w:r>
            <w:r w:rsidR="00707492">
              <w:rPr>
                <w:rFonts w:ascii="Avenir" w:hAnsi="Avenir"/>
                <w:sz w:val="22"/>
                <w:szCs w:val="22"/>
              </w:rPr>
              <w:t>, showing the RHYTHM acrostic</w:t>
            </w:r>
            <w:r w:rsidR="008B4799">
              <w:rPr>
                <w:rFonts w:ascii="Avenir" w:hAnsi="Avenir"/>
                <w:sz w:val="22"/>
                <w:szCs w:val="22"/>
              </w:rPr>
              <w:t xml:space="preserve">. What other </w:t>
            </w:r>
            <w:proofErr w:type="gramStart"/>
            <w:r w:rsidR="008B4799">
              <w:rPr>
                <w:rFonts w:ascii="Avenir" w:hAnsi="Avenir"/>
                <w:sz w:val="22"/>
                <w:szCs w:val="22"/>
              </w:rPr>
              <w:t>detail</w:t>
            </w:r>
            <w:proofErr w:type="gramEnd"/>
            <w:r w:rsidR="008B4799">
              <w:rPr>
                <w:rFonts w:ascii="Avenir" w:hAnsi="Avenir"/>
                <w:sz w:val="22"/>
                <w:szCs w:val="22"/>
              </w:rPr>
              <w:t xml:space="preserve"> can they add to their timelines? Ask pupils to choose one element of the timeline they are most interested in or would like to find out more about</w:t>
            </w:r>
            <w:r w:rsidR="00935510">
              <w:rPr>
                <w:rFonts w:ascii="Avenir" w:hAnsi="Avenir"/>
                <w:sz w:val="22"/>
                <w:szCs w:val="22"/>
              </w:rPr>
              <w:t xml:space="preserve">, such as </w:t>
            </w:r>
            <w:r w:rsidR="00A12DC4">
              <w:rPr>
                <w:rFonts w:ascii="Avenir" w:hAnsi="Avenir"/>
                <w:sz w:val="22"/>
                <w:szCs w:val="22"/>
              </w:rPr>
              <w:t xml:space="preserve">specific instruments, genres or </w:t>
            </w:r>
            <w:r w:rsidR="0070580C">
              <w:rPr>
                <w:rFonts w:ascii="Avenir" w:hAnsi="Avenir"/>
                <w:sz w:val="22"/>
                <w:szCs w:val="22"/>
              </w:rPr>
              <w:t>historical changes</w:t>
            </w:r>
            <w:r w:rsidR="008B4799">
              <w:rPr>
                <w:rFonts w:ascii="Avenir" w:hAnsi="Avenir"/>
                <w:sz w:val="22"/>
                <w:szCs w:val="22"/>
              </w:rPr>
              <w:t xml:space="preserve">. </w:t>
            </w:r>
            <w:r w:rsidR="00935510">
              <w:rPr>
                <w:rFonts w:ascii="Avenir" w:hAnsi="Avenir"/>
                <w:sz w:val="22"/>
                <w:szCs w:val="22"/>
              </w:rPr>
              <w:t xml:space="preserve">Give them research materials and ask them to </w:t>
            </w:r>
            <w:r w:rsidR="0070580C">
              <w:rPr>
                <w:rFonts w:ascii="Avenir" w:hAnsi="Avenir"/>
                <w:sz w:val="22"/>
                <w:szCs w:val="22"/>
              </w:rPr>
              <w:t xml:space="preserve">create a </w:t>
            </w:r>
            <w:proofErr w:type="spellStart"/>
            <w:r w:rsidR="0070580C">
              <w:rPr>
                <w:rFonts w:ascii="Avenir" w:hAnsi="Avenir"/>
                <w:sz w:val="22"/>
                <w:szCs w:val="22"/>
              </w:rPr>
              <w:t>factfile</w:t>
            </w:r>
            <w:proofErr w:type="spellEnd"/>
            <w:r w:rsidR="0070580C">
              <w:rPr>
                <w:rFonts w:ascii="Avenir" w:hAnsi="Avenir"/>
                <w:sz w:val="22"/>
                <w:szCs w:val="22"/>
              </w:rPr>
              <w:t xml:space="preserve"> about their chosen topic.</w:t>
            </w:r>
          </w:p>
          <w:p w14:paraId="11237568" w14:textId="77777777" w:rsidR="004178C5" w:rsidRDefault="004178C5" w:rsidP="004178C5">
            <w:pPr>
              <w:rPr>
                <w:rFonts w:ascii="Avenir" w:hAnsi="Avenir"/>
                <w:sz w:val="22"/>
                <w:szCs w:val="22"/>
              </w:rPr>
            </w:pPr>
          </w:p>
          <w:p w14:paraId="3E3ABE00" w14:textId="02A9D418" w:rsidR="004178C5" w:rsidRPr="00F51F40" w:rsidRDefault="00364F7C" w:rsidP="004178C5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sz w:val="22"/>
                <w:szCs w:val="22"/>
                <w:u w:val="single"/>
              </w:rPr>
              <w:t>Personal Musical History:</w:t>
            </w:r>
            <w:r>
              <w:rPr>
                <w:rFonts w:ascii="Avenir" w:hAnsi="Avenir"/>
                <w:sz w:val="22"/>
                <w:szCs w:val="22"/>
              </w:rPr>
              <w:t xml:space="preserve"> As a class, look at the page showing </w:t>
            </w:r>
            <w:r>
              <w:rPr>
                <w:rFonts w:ascii="Avenir" w:hAnsi="Avenir"/>
                <w:i/>
                <w:iCs/>
                <w:sz w:val="22"/>
                <w:szCs w:val="22"/>
              </w:rPr>
              <w:t xml:space="preserve">"Communal songs by old were sung and so were heard and learnt by young." </w:t>
            </w:r>
            <w:r w:rsidR="00F51F40">
              <w:rPr>
                <w:rFonts w:ascii="Avenir" w:hAnsi="Avenir"/>
                <w:sz w:val="22"/>
                <w:szCs w:val="22"/>
              </w:rPr>
              <w:t xml:space="preserve">Begin a class discussion about </w:t>
            </w:r>
            <w:r w:rsidR="00742FA9">
              <w:rPr>
                <w:rFonts w:ascii="Avenir" w:hAnsi="Avenir"/>
                <w:sz w:val="22"/>
                <w:szCs w:val="22"/>
              </w:rPr>
              <w:t>their first experiences of music.</w:t>
            </w:r>
          </w:p>
          <w:p w14:paraId="5494F09F" w14:textId="77777777" w:rsidR="00364F7C" w:rsidRDefault="00364F7C" w:rsidP="00364F7C">
            <w:pPr>
              <w:pStyle w:val="ListParagraph"/>
              <w:numPr>
                <w:ilvl w:val="0"/>
                <w:numId w:val="8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 xml:space="preserve">What were the first songs sung to you? (e.g., lullabies, nursery </w:t>
            </w:r>
            <w:proofErr w:type="spellStart"/>
            <w:r>
              <w:rPr>
                <w:rFonts w:ascii="Avenir" w:hAnsi="Avenir"/>
                <w:sz w:val="22"/>
                <w:szCs w:val="22"/>
              </w:rPr>
              <w:t>ryhmes</w:t>
            </w:r>
            <w:proofErr w:type="spellEnd"/>
            <w:r>
              <w:rPr>
                <w:rFonts w:ascii="Avenir" w:hAnsi="Avenir"/>
                <w:sz w:val="22"/>
                <w:szCs w:val="22"/>
              </w:rPr>
              <w:t>, etc.)</w:t>
            </w:r>
          </w:p>
          <w:p w14:paraId="5D2AE00F" w14:textId="77777777" w:rsidR="00364F7C" w:rsidRDefault="00364F7C" w:rsidP="00364F7C">
            <w:pPr>
              <w:pStyle w:val="ListParagraph"/>
              <w:numPr>
                <w:ilvl w:val="0"/>
                <w:numId w:val="8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What were the first songs you learnt?</w:t>
            </w:r>
          </w:p>
          <w:p w14:paraId="7BC280E1" w14:textId="08FD5844" w:rsidR="00F51F40" w:rsidRDefault="00F51F40" w:rsidP="00364F7C">
            <w:pPr>
              <w:pStyle w:val="ListParagraph"/>
              <w:numPr>
                <w:ilvl w:val="0"/>
                <w:numId w:val="8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What did these first songs give you, teach you</w:t>
            </w:r>
            <w:r w:rsidR="00DB6120">
              <w:rPr>
                <w:rFonts w:ascii="Avenir" w:hAnsi="Avenir"/>
                <w:sz w:val="22"/>
                <w:szCs w:val="22"/>
              </w:rPr>
              <w:t>, or mean to you</w:t>
            </w:r>
            <w:r>
              <w:rPr>
                <w:rFonts w:ascii="Avenir" w:hAnsi="Avenir"/>
                <w:sz w:val="22"/>
                <w:szCs w:val="22"/>
              </w:rPr>
              <w:t>?</w:t>
            </w:r>
          </w:p>
          <w:p w14:paraId="73884A3D" w14:textId="77777777" w:rsidR="002E13AC" w:rsidRDefault="002E13AC" w:rsidP="00364F7C">
            <w:pPr>
              <w:pStyle w:val="ListParagraph"/>
              <w:numPr>
                <w:ilvl w:val="0"/>
                <w:numId w:val="8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What music do you like to listen to now?</w:t>
            </w:r>
          </w:p>
          <w:p w14:paraId="7C3B9BB9" w14:textId="77777777" w:rsidR="002E13AC" w:rsidRDefault="002E13AC" w:rsidP="00364F7C">
            <w:pPr>
              <w:pStyle w:val="ListParagraph"/>
              <w:numPr>
                <w:ilvl w:val="0"/>
                <w:numId w:val="8"/>
              </w:numPr>
              <w:rPr>
                <w:rFonts w:ascii="Avenir" w:hAnsi="Avenir"/>
                <w:sz w:val="22"/>
                <w:szCs w:val="22"/>
              </w:rPr>
            </w:pPr>
            <w:proofErr w:type="gramStart"/>
            <w:r>
              <w:rPr>
                <w:rFonts w:ascii="Avenir" w:hAnsi="Avenir"/>
                <w:sz w:val="22"/>
                <w:szCs w:val="22"/>
              </w:rPr>
              <w:t>What is it</w:t>
            </w:r>
            <w:proofErr w:type="gramEnd"/>
            <w:r>
              <w:rPr>
                <w:rFonts w:ascii="Avenir" w:hAnsi="Avenir"/>
                <w:sz w:val="22"/>
                <w:szCs w:val="22"/>
              </w:rPr>
              <w:t xml:space="preserve"> about that music that you like?</w:t>
            </w:r>
          </w:p>
          <w:p w14:paraId="2BEA9613" w14:textId="77777777" w:rsidR="002E13AC" w:rsidRDefault="00E01A53" w:rsidP="002E13AC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Pupils will be</w:t>
            </w:r>
            <w:r w:rsidR="00A86E11">
              <w:rPr>
                <w:rFonts w:ascii="Avenir" w:hAnsi="Avenir"/>
                <w:sz w:val="22"/>
                <w:szCs w:val="22"/>
              </w:rPr>
              <w:t xml:space="preserve"> creating </w:t>
            </w:r>
            <w:r>
              <w:rPr>
                <w:rFonts w:ascii="Avenir" w:hAnsi="Avenir"/>
                <w:sz w:val="22"/>
                <w:szCs w:val="22"/>
              </w:rPr>
              <w:t>their</w:t>
            </w:r>
            <w:r w:rsidR="00A86E11">
              <w:rPr>
                <w:rFonts w:ascii="Avenir" w:hAnsi="Avenir"/>
                <w:sz w:val="22"/>
                <w:szCs w:val="22"/>
              </w:rPr>
              <w:t xml:space="preserve"> o</w:t>
            </w:r>
            <w:r w:rsidR="00647D8B">
              <w:rPr>
                <w:rFonts w:ascii="Avenir" w:hAnsi="Avenir"/>
                <w:sz w:val="22"/>
                <w:szCs w:val="22"/>
              </w:rPr>
              <w:t xml:space="preserve">wn personal musical history timeline. This could take any format you wish </w:t>
            </w:r>
            <w:proofErr w:type="gramStart"/>
            <w:r w:rsidR="00647D8B">
              <w:rPr>
                <w:rFonts w:ascii="Avenir" w:hAnsi="Avenir"/>
                <w:sz w:val="22"/>
                <w:szCs w:val="22"/>
              </w:rPr>
              <w:t>-  visual</w:t>
            </w:r>
            <w:proofErr w:type="gramEnd"/>
            <w:r w:rsidR="00647D8B">
              <w:rPr>
                <w:rFonts w:ascii="Avenir" w:hAnsi="Avenir"/>
                <w:sz w:val="22"/>
                <w:szCs w:val="22"/>
              </w:rPr>
              <w:t xml:space="preserve"> or written. </w:t>
            </w:r>
            <w:r>
              <w:rPr>
                <w:rFonts w:ascii="Avenir" w:hAnsi="Avenir"/>
                <w:sz w:val="22"/>
                <w:szCs w:val="22"/>
              </w:rPr>
              <w:t xml:space="preserve">Model the activity by writing or drawing key memories of music you have and then putting them in order. </w:t>
            </w:r>
            <w:r w:rsidR="00DB6120">
              <w:rPr>
                <w:rFonts w:ascii="Avenir" w:hAnsi="Avenir"/>
                <w:sz w:val="22"/>
                <w:szCs w:val="22"/>
              </w:rPr>
              <w:t>Pupils can then create their own. When they've finished, discuss the following questions:</w:t>
            </w:r>
          </w:p>
          <w:p w14:paraId="2EEF082D" w14:textId="77777777" w:rsidR="00DB6120" w:rsidRDefault="00DB6120" w:rsidP="00DB6120">
            <w:pPr>
              <w:pStyle w:val="ListParagraph"/>
              <w:numPr>
                <w:ilvl w:val="0"/>
                <w:numId w:val="9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lastRenderedPageBreak/>
              <w:t>How has your taste in music changed over time?</w:t>
            </w:r>
          </w:p>
          <w:p w14:paraId="0548BAA3" w14:textId="77777777" w:rsidR="00DB6120" w:rsidRDefault="00DB6120" w:rsidP="00DB6120">
            <w:pPr>
              <w:pStyle w:val="ListParagraph"/>
              <w:numPr>
                <w:ilvl w:val="0"/>
                <w:numId w:val="9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 xml:space="preserve">What has </w:t>
            </w:r>
            <w:proofErr w:type="gramStart"/>
            <w:r>
              <w:rPr>
                <w:rFonts w:ascii="Avenir" w:hAnsi="Avenir"/>
                <w:sz w:val="22"/>
                <w:szCs w:val="22"/>
              </w:rPr>
              <w:t>influence</w:t>
            </w:r>
            <w:proofErr w:type="gramEnd"/>
            <w:r>
              <w:rPr>
                <w:rFonts w:ascii="Avenir" w:hAnsi="Avenir"/>
                <w:sz w:val="22"/>
                <w:szCs w:val="22"/>
              </w:rPr>
              <w:t xml:space="preserve"> your taste in music?</w:t>
            </w:r>
          </w:p>
          <w:p w14:paraId="19434611" w14:textId="77777777" w:rsidR="00DB6120" w:rsidRDefault="00DB6120" w:rsidP="00DB6120">
            <w:pPr>
              <w:pStyle w:val="ListParagraph"/>
              <w:numPr>
                <w:ilvl w:val="0"/>
                <w:numId w:val="9"/>
              </w:num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What does music give you, teach you, or mean to you?</w:t>
            </w:r>
          </w:p>
          <w:p w14:paraId="4ED61BBB" w14:textId="31243D00" w:rsidR="00F76D00" w:rsidRPr="00F76D00" w:rsidRDefault="002C37C0" w:rsidP="00F76D00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sz w:val="22"/>
                <w:szCs w:val="22"/>
              </w:rPr>
              <w:t>You may wish to extend this activity by setting pupils the task of asking their parents or caregivers about their</w:t>
            </w:r>
            <w:r w:rsidR="001A6568">
              <w:rPr>
                <w:rFonts w:ascii="Avenir" w:hAnsi="Avenir"/>
                <w:sz w:val="22"/>
                <w:szCs w:val="22"/>
              </w:rPr>
              <w:t xml:space="preserve"> personal musical </w:t>
            </w:r>
            <w:proofErr w:type="gramStart"/>
            <w:r w:rsidR="001A6568">
              <w:rPr>
                <w:rFonts w:ascii="Avenir" w:hAnsi="Avenir"/>
                <w:sz w:val="22"/>
                <w:szCs w:val="22"/>
              </w:rPr>
              <w:t>timeline, and</w:t>
            </w:r>
            <w:proofErr w:type="gramEnd"/>
            <w:r w:rsidR="001A6568">
              <w:rPr>
                <w:rFonts w:ascii="Avenir" w:hAnsi="Avenir"/>
                <w:sz w:val="22"/>
                <w:szCs w:val="22"/>
              </w:rPr>
              <w:t xml:space="preserve"> adding these details to their timelines.</w:t>
            </w:r>
          </w:p>
          <w:p w14:paraId="7ACE36F3" w14:textId="77777777" w:rsidR="000970ED" w:rsidRDefault="000970ED" w:rsidP="000970ED">
            <w:pPr>
              <w:rPr>
                <w:rFonts w:ascii="Avenir" w:hAnsi="Avenir"/>
                <w:sz w:val="22"/>
                <w:szCs w:val="22"/>
              </w:rPr>
            </w:pPr>
          </w:p>
          <w:p w14:paraId="156328FE" w14:textId="77777777" w:rsidR="00976A3A" w:rsidRDefault="00F76D00" w:rsidP="008A4153">
            <w:pPr>
              <w:rPr>
                <w:rFonts w:ascii="Avenir" w:hAnsi="Avenir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sz w:val="22"/>
                <w:szCs w:val="22"/>
                <w:u w:val="single"/>
              </w:rPr>
              <w:t>Once Upon My Rhythm:</w:t>
            </w:r>
            <w:r>
              <w:rPr>
                <w:rFonts w:ascii="Avenir" w:hAnsi="Avenir"/>
                <w:sz w:val="22"/>
                <w:szCs w:val="22"/>
              </w:rPr>
              <w:t xml:space="preserve"> Ask pupils to look at their personal musical timelines from the previous activity.</w:t>
            </w:r>
            <w:r w:rsidR="00E81425">
              <w:rPr>
                <w:rFonts w:ascii="Avenir" w:hAnsi="Avenir"/>
                <w:sz w:val="22"/>
                <w:szCs w:val="22"/>
              </w:rPr>
              <w:t xml:space="preserve"> Ask pupils to think of </w:t>
            </w:r>
            <w:r w:rsidR="003D539A">
              <w:rPr>
                <w:rFonts w:ascii="Avenir" w:hAnsi="Avenir"/>
                <w:sz w:val="22"/>
                <w:szCs w:val="22"/>
              </w:rPr>
              <w:t xml:space="preserve">words, </w:t>
            </w:r>
            <w:r w:rsidR="00574324">
              <w:rPr>
                <w:rFonts w:ascii="Avenir" w:hAnsi="Avenir"/>
                <w:sz w:val="22"/>
                <w:szCs w:val="22"/>
              </w:rPr>
              <w:t xml:space="preserve">phrases, </w:t>
            </w:r>
            <w:r w:rsidR="003D539A">
              <w:rPr>
                <w:rFonts w:ascii="Avenir" w:hAnsi="Avenir"/>
                <w:sz w:val="22"/>
                <w:szCs w:val="22"/>
              </w:rPr>
              <w:t>sounds, rhythms and instruments they associate with each</w:t>
            </w:r>
            <w:r w:rsidR="00574324">
              <w:rPr>
                <w:rFonts w:ascii="Avenir" w:hAnsi="Avenir"/>
                <w:sz w:val="22"/>
                <w:szCs w:val="22"/>
              </w:rPr>
              <w:t xml:space="preserve"> part of their timeline. </w:t>
            </w:r>
            <w:r w:rsidR="00976A3A">
              <w:rPr>
                <w:rFonts w:ascii="Avenir" w:hAnsi="Avenir"/>
                <w:sz w:val="22"/>
                <w:szCs w:val="22"/>
              </w:rPr>
              <w:t>For exa</w:t>
            </w:r>
            <w:r w:rsidR="008A4153">
              <w:rPr>
                <w:rFonts w:ascii="Avenir" w:hAnsi="Avenir"/>
                <w:sz w:val="22"/>
                <w:szCs w:val="22"/>
              </w:rPr>
              <w:t>mple, nursery rhymes might make them think of animal sounds, simple rhythms</w:t>
            </w:r>
            <w:r w:rsidR="00116E78">
              <w:rPr>
                <w:rFonts w:ascii="Avenir" w:hAnsi="Avenir"/>
                <w:sz w:val="22"/>
                <w:szCs w:val="22"/>
              </w:rPr>
              <w:t xml:space="preserve"> and bells, while modern music might make them think of guitars, </w:t>
            </w:r>
            <w:r w:rsidR="00720D1A">
              <w:rPr>
                <w:rFonts w:ascii="Avenir" w:hAnsi="Avenir"/>
                <w:sz w:val="22"/>
                <w:szCs w:val="22"/>
              </w:rPr>
              <w:t>dancing and</w:t>
            </w:r>
            <w:r w:rsidR="005310B8">
              <w:rPr>
                <w:rFonts w:ascii="Avenir" w:hAnsi="Avenir"/>
                <w:sz w:val="22"/>
                <w:szCs w:val="22"/>
              </w:rPr>
              <w:t xml:space="preserve"> more complex rhythm patterns. Ask pupils to annotate their timelines with their ideas, </w:t>
            </w:r>
            <w:r w:rsidR="00983143">
              <w:rPr>
                <w:rFonts w:ascii="Avenir" w:hAnsi="Avenir"/>
                <w:sz w:val="22"/>
                <w:szCs w:val="22"/>
              </w:rPr>
              <w:t xml:space="preserve">and then turn them into their own rhythmic poem, inspired by the story. They </w:t>
            </w:r>
            <w:r w:rsidR="00DF41B9">
              <w:rPr>
                <w:rFonts w:ascii="Avenir" w:hAnsi="Avenir"/>
                <w:sz w:val="22"/>
                <w:szCs w:val="22"/>
              </w:rPr>
              <w:t>should compose the</w:t>
            </w:r>
            <w:r w:rsidR="00051600">
              <w:rPr>
                <w:rFonts w:ascii="Avenir" w:hAnsi="Avenir"/>
                <w:sz w:val="22"/>
                <w:szCs w:val="22"/>
              </w:rPr>
              <w:t xml:space="preserve"> rhythm of their piece and consider what sounds or instruments they'd use. Ideally, </w:t>
            </w:r>
            <w:proofErr w:type="gramStart"/>
            <w:r w:rsidR="00051600">
              <w:rPr>
                <w:rFonts w:ascii="Avenir" w:hAnsi="Avenir"/>
                <w:sz w:val="22"/>
                <w:szCs w:val="22"/>
              </w:rPr>
              <w:t>allow</w:t>
            </w:r>
            <w:proofErr w:type="gramEnd"/>
            <w:r w:rsidR="00051600">
              <w:rPr>
                <w:rFonts w:ascii="Avenir" w:hAnsi="Avenir"/>
                <w:sz w:val="22"/>
                <w:szCs w:val="22"/>
              </w:rPr>
              <w:t xml:space="preserve"> time for pupils to </w:t>
            </w:r>
            <w:proofErr w:type="spellStart"/>
            <w:r w:rsidR="00051600">
              <w:rPr>
                <w:rFonts w:ascii="Avenir" w:hAnsi="Avenir"/>
                <w:sz w:val="22"/>
                <w:szCs w:val="22"/>
              </w:rPr>
              <w:t>practise</w:t>
            </w:r>
            <w:proofErr w:type="spellEnd"/>
            <w:r w:rsidR="00051600">
              <w:rPr>
                <w:rFonts w:ascii="Avenir" w:hAnsi="Avenir"/>
                <w:sz w:val="22"/>
                <w:szCs w:val="22"/>
              </w:rPr>
              <w:t xml:space="preserve"> and perform their pieces. An example </w:t>
            </w:r>
            <w:r w:rsidR="009A6843">
              <w:rPr>
                <w:rFonts w:ascii="Avenir" w:hAnsi="Avenir"/>
                <w:sz w:val="22"/>
                <w:szCs w:val="22"/>
              </w:rPr>
              <w:t>is below:</w:t>
            </w:r>
          </w:p>
          <w:p w14:paraId="23BB8BAA" w14:textId="77777777" w:rsidR="00F72E3B" w:rsidRDefault="00F72E3B" w:rsidP="008A4153">
            <w:pPr>
              <w:rPr>
                <w:rFonts w:ascii="Avenir" w:hAnsi="Avenir"/>
                <w:sz w:val="22"/>
                <w:szCs w:val="22"/>
              </w:rPr>
            </w:pPr>
          </w:p>
          <w:p w14:paraId="645D5A57" w14:textId="77777777" w:rsidR="00B63D5F" w:rsidRDefault="00B63D5F" w:rsidP="00B63D5F">
            <w:pPr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</w:pP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t>It started with Mum's soft hum at night,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A lullaby glow in the pale moonlight.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Then came claps and rhymes at school,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"Wind the Bobbin" – old but cool.</w:t>
            </w:r>
          </w:p>
          <w:p w14:paraId="2061C7C8" w14:textId="77777777" w:rsidR="00B63D5F" w:rsidRPr="00B63D5F" w:rsidRDefault="00B63D5F" w:rsidP="00B63D5F">
            <w:pPr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</w:pPr>
          </w:p>
          <w:p w14:paraId="6C5FB955" w14:textId="77777777" w:rsidR="00B63D5F" w:rsidRDefault="00B63D5F" w:rsidP="00B63D5F">
            <w:pPr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</w:pP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t>Dancing round to Disney tunes,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Twirling wild with plastic spoons.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Recorder squeaks in Year Four’s show,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Hot Cross Buns – a bit too slow!</w:t>
            </w:r>
          </w:p>
          <w:p w14:paraId="654C1634" w14:textId="77777777" w:rsidR="00B63D5F" w:rsidRPr="00B63D5F" w:rsidRDefault="00B63D5F" w:rsidP="00B63D5F">
            <w:pPr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</w:pPr>
          </w:p>
          <w:p w14:paraId="2F55EA24" w14:textId="77777777" w:rsidR="00B63D5F" w:rsidRDefault="00B63D5F" w:rsidP="00B63D5F">
            <w:pPr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</w:pP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t>Banging pans in kitchen bands,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Shouting lyrics, waving hands.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In the car – the radio loud,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My jam comes on – I’m feeling proud.</w:t>
            </w:r>
          </w:p>
          <w:p w14:paraId="2642B4D3" w14:textId="77777777" w:rsidR="00B63D5F" w:rsidRPr="00B63D5F" w:rsidRDefault="00B63D5F" w:rsidP="00B63D5F">
            <w:pPr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</w:pPr>
          </w:p>
          <w:p w14:paraId="0E042F16" w14:textId="77777777" w:rsidR="00B63D5F" w:rsidRDefault="00B63D5F" w:rsidP="00B63D5F">
            <w:pPr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</w:pP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t>Singing 'Happy Birthday' every year,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Silly voices, cake, and cheer.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Christmas carols, cold and bright,</w:t>
            </w:r>
            <w:r w:rsidRPr="00B63D5F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‘Silent Night’ by candlelight.</w:t>
            </w:r>
          </w:p>
          <w:p w14:paraId="267AC08E" w14:textId="77777777" w:rsidR="00B63D5F" w:rsidRPr="00B63D5F" w:rsidRDefault="00B63D5F" w:rsidP="00B63D5F">
            <w:pPr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</w:pPr>
          </w:p>
          <w:p w14:paraId="301D1D04" w14:textId="32A57AC0" w:rsidR="00017F64" w:rsidRPr="00A36AB5" w:rsidRDefault="00F72E3B" w:rsidP="008A4153">
            <w:pPr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</w:pPr>
            <w:r w:rsidRPr="00F72E3B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t>Now it's pop songs, loud and fun,</w:t>
            </w:r>
            <w:r w:rsidRPr="00F72E3B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Dancing 'round 'til the song is done.</w:t>
            </w:r>
            <w:r w:rsidRPr="00F72E3B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Singing with my friends all day –</w:t>
            </w:r>
            <w:r w:rsidRPr="00F72E3B">
              <w:rPr>
                <w:rFonts w:ascii="Avenir" w:hAnsi="Avenir"/>
                <w:i/>
                <w:iCs/>
                <w:sz w:val="22"/>
                <w:szCs w:val="22"/>
                <w:lang w:val="en-GB"/>
              </w:rPr>
              <w:br/>
              <w:t>Music never goes away!</w:t>
            </w:r>
          </w:p>
        </w:tc>
      </w:tr>
      <w:tr w:rsidR="00F70F97" w:rsidRPr="00E67436" w14:paraId="534DF68C" w14:textId="77777777" w:rsidTr="007B0E69">
        <w:tc>
          <w:tcPr>
            <w:tcW w:w="8516" w:type="dxa"/>
            <w:gridSpan w:val="2"/>
          </w:tcPr>
          <w:p w14:paraId="5726EA64" w14:textId="77777777" w:rsidR="00F70F97" w:rsidRPr="00E67436" w:rsidRDefault="00F70F97" w:rsidP="007B0E69">
            <w:pPr>
              <w:rPr>
                <w:rFonts w:ascii="Avenir" w:hAnsi="Avenir"/>
                <w:b/>
                <w:bCs/>
                <w:sz w:val="22"/>
                <w:szCs w:val="22"/>
              </w:rPr>
            </w:pPr>
            <w:r w:rsidRPr="00E67436">
              <w:rPr>
                <w:rFonts w:ascii="Avenir" w:hAnsi="Avenir"/>
                <w:b/>
                <w:bCs/>
                <w:sz w:val="22"/>
                <w:szCs w:val="22"/>
              </w:rPr>
              <w:lastRenderedPageBreak/>
              <w:t>How will we know if our children have learnt what we have taught them?</w:t>
            </w:r>
          </w:p>
          <w:p w14:paraId="0AFADA1E" w14:textId="77777777" w:rsidR="00F70F97" w:rsidRPr="00E67436" w:rsidRDefault="00F70F97" w:rsidP="007B0E69">
            <w:pPr>
              <w:rPr>
                <w:rFonts w:ascii="Avenir" w:hAnsi="Avenir"/>
                <w:sz w:val="22"/>
                <w:szCs w:val="22"/>
              </w:rPr>
            </w:pPr>
          </w:p>
          <w:p w14:paraId="297871BF" w14:textId="77777777" w:rsidR="0056304E" w:rsidRPr="00BC1BCC" w:rsidRDefault="00A36AB5" w:rsidP="00BC1BCC">
            <w:pPr>
              <w:pStyle w:val="ListParagraph"/>
              <w:numPr>
                <w:ilvl w:val="0"/>
                <w:numId w:val="12"/>
              </w:numPr>
              <w:rPr>
                <w:rFonts w:ascii="Avenir" w:hAnsi="Avenir"/>
                <w:sz w:val="22"/>
                <w:szCs w:val="22"/>
              </w:rPr>
            </w:pPr>
            <w:r w:rsidRPr="00BC1BCC">
              <w:rPr>
                <w:rFonts w:ascii="Avenir" w:hAnsi="Avenir"/>
                <w:sz w:val="22"/>
                <w:szCs w:val="22"/>
              </w:rPr>
              <w:t xml:space="preserve">Pupils can </w:t>
            </w:r>
            <w:r w:rsidR="0056304E" w:rsidRPr="00BC1BCC">
              <w:rPr>
                <w:rFonts w:ascii="Avenir" w:hAnsi="Avenir"/>
                <w:sz w:val="22"/>
                <w:szCs w:val="22"/>
              </w:rPr>
              <w:t xml:space="preserve">identify </w:t>
            </w:r>
            <w:proofErr w:type="gramStart"/>
            <w:r w:rsidR="0056304E" w:rsidRPr="00BC1BCC">
              <w:rPr>
                <w:rFonts w:ascii="Avenir" w:hAnsi="Avenir"/>
                <w:sz w:val="22"/>
                <w:szCs w:val="22"/>
              </w:rPr>
              <w:t>a pulse</w:t>
            </w:r>
            <w:proofErr w:type="gramEnd"/>
            <w:r w:rsidR="0056304E" w:rsidRPr="00BC1BCC">
              <w:rPr>
                <w:rFonts w:ascii="Avenir" w:hAnsi="Avenir"/>
                <w:sz w:val="22"/>
                <w:szCs w:val="22"/>
              </w:rPr>
              <w:t xml:space="preserve"> and rhythm of a piece.</w:t>
            </w:r>
          </w:p>
          <w:p w14:paraId="64766424" w14:textId="77777777" w:rsidR="0056304E" w:rsidRPr="00BC1BCC" w:rsidRDefault="0056304E" w:rsidP="00BC1BCC">
            <w:pPr>
              <w:pStyle w:val="ListParagraph"/>
              <w:numPr>
                <w:ilvl w:val="0"/>
                <w:numId w:val="12"/>
              </w:numPr>
              <w:rPr>
                <w:rFonts w:ascii="Avenir" w:hAnsi="Avenir"/>
                <w:sz w:val="22"/>
                <w:szCs w:val="22"/>
              </w:rPr>
            </w:pPr>
            <w:r w:rsidRPr="00BC1BCC">
              <w:rPr>
                <w:rFonts w:ascii="Avenir" w:hAnsi="Avenir"/>
                <w:sz w:val="22"/>
                <w:szCs w:val="22"/>
              </w:rPr>
              <w:t>Pupils can use their voices and</w:t>
            </w:r>
            <w:r w:rsidR="0075210F" w:rsidRPr="00BC1BCC">
              <w:rPr>
                <w:rFonts w:ascii="Avenir" w:hAnsi="Avenir"/>
                <w:sz w:val="22"/>
                <w:szCs w:val="22"/>
              </w:rPr>
              <w:t xml:space="preserve"> instruments to perform simple pieces.</w:t>
            </w:r>
          </w:p>
          <w:p w14:paraId="005C2E2E" w14:textId="77777777" w:rsidR="0075210F" w:rsidRPr="00BC1BCC" w:rsidRDefault="0075210F" w:rsidP="00BC1BCC">
            <w:pPr>
              <w:pStyle w:val="ListParagraph"/>
              <w:numPr>
                <w:ilvl w:val="0"/>
                <w:numId w:val="12"/>
              </w:numPr>
              <w:rPr>
                <w:rFonts w:ascii="Avenir" w:hAnsi="Avenir"/>
                <w:sz w:val="22"/>
                <w:szCs w:val="22"/>
              </w:rPr>
            </w:pPr>
            <w:r w:rsidRPr="00BC1BCC">
              <w:rPr>
                <w:rFonts w:ascii="Avenir" w:hAnsi="Avenir"/>
                <w:sz w:val="22"/>
                <w:szCs w:val="22"/>
              </w:rPr>
              <w:t>Pupils can compose and perform rhythmic poems.</w:t>
            </w:r>
          </w:p>
          <w:p w14:paraId="08A26BC1" w14:textId="77777777" w:rsidR="0075210F" w:rsidRPr="00BC1BCC" w:rsidRDefault="0075210F" w:rsidP="00BC1BCC">
            <w:pPr>
              <w:pStyle w:val="ListParagraph"/>
              <w:numPr>
                <w:ilvl w:val="0"/>
                <w:numId w:val="12"/>
              </w:numPr>
              <w:rPr>
                <w:rFonts w:ascii="Avenir" w:hAnsi="Avenir"/>
                <w:sz w:val="22"/>
                <w:szCs w:val="22"/>
              </w:rPr>
            </w:pPr>
            <w:r w:rsidRPr="00BC1BCC">
              <w:rPr>
                <w:rFonts w:ascii="Avenir" w:hAnsi="Avenir"/>
                <w:sz w:val="22"/>
                <w:szCs w:val="22"/>
              </w:rPr>
              <w:t xml:space="preserve">Pupils can discuss their own </w:t>
            </w:r>
            <w:r w:rsidR="00046AC8" w:rsidRPr="00BC1BCC">
              <w:rPr>
                <w:rFonts w:ascii="Avenir" w:hAnsi="Avenir"/>
                <w:sz w:val="22"/>
                <w:szCs w:val="22"/>
              </w:rPr>
              <w:t>experiences with music.</w:t>
            </w:r>
          </w:p>
          <w:p w14:paraId="0B2631B7" w14:textId="5F937579" w:rsidR="00046AC8" w:rsidRPr="00BC1BCC" w:rsidRDefault="00046AC8" w:rsidP="00BC1BCC">
            <w:pPr>
              <w:pStyle w:val="ListParagraph"/>
              <w:numPr>
                <w:ilvl w:val="0"/>
                <w:numId w:val="12"/>
              </w:numPr>
              <w:rPr>
                <w:rFonts w:ascii="Avenir" w:hAnsi="Avenir"/>
                <w:sz w:val="22"/>
                <w:szCs w:val="22"/>
              </w:rPr>
            </w:pPr>
            <w:r w:rsidRPr="00BC1BCC">
              <w:rPr>
                <w:rFonts w:ascii="Avenir" w:hAnsi="Avenir"/>
                <w:sz w:val="22"/>
                <w:szCs w:val="22"/>
              </w:rPr>
              <w:t>Pupils can begin to discuss how music has changed over time.</w:t>
            </w:r>
          </w:p>
        </w:tc>
      </w:tr>
    </w:tbl>
    <w:p w14:paraId="4A28D575" w14:textId="77777777" w:rsidR="00E32D3A" w:rsidRPr="00E67436" w:rsidRDefault="00E32D3A">
      <w:pPr>
        <w:rPr>
          <w:rFonts w:ascii="Avenir" w:hAnsi="Avenir"/>
          <w:sz w:val="22"/>
          <w:szCs w:val="22"/>
        </w:rPr>
      </w:pPr>
    </w:p>
    <w:sectPr w:rsidR="00E32D3A" w:rsidRPr="00E67436" w:rsidSect="00EF55FE">
      <w:headerReference w:type="default" r:id="rId10"/>
      <w:footerReference w:type="default" r:id="rId11"/>
      <w:pgSz w:w="11906" w:h="16838"/>
      <w:pgMar w:top="1440" w:right="1440" w:bottom="1440" w:left="144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0DC7" w14:textId="77777777" w:rsidR="00714937" w:rsidRDefault="00714937" w:rsidP="00EF55FE">
      <w:r>
        <w:separator/>
      </w:r>
    </w:p>
  </w:endnote>
  <w:endnote w:type="continuationSeparator" w:id="0">
    <w:p w14:paraId="27D374A2" w14:textId="77777777" w:rsidR="00714937" w:rsidRDefault="00714937" w:rsidP="00EF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Aptos Display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345F" w14:textId="70418C30" w:rsidR="00EF55FE" w:rsidRDefault="00EF55FE">
    <w:pPr>
      <w:pStyle w:val="Foot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1FC7E0CD" wp14:editId="50D77B38">
          <wp:extent cx="1238250" cy="977791"/>
          <wp:effectExtent l="0" t="0" r="0" b="0"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74" cy="99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E260AA6" w14:textId="77777777" w:rsidR="00EF55FE" w:rsidRDefault="00EF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CF9C" w14:textId="77777777" w:rsidR="00714937" w:rsidRDefault="00714937" w:rsidP="00EF55FE">
      <w:r>
        <w:separator/>
      </w:r>
    </w:p>
  </w:footnote>
  <w:footnote w:type="continuationSeparator" w:id="0">
    <w:p w14:paraId="4CDD90DC" w14:textId="77777777" w:rsidR="00714937" w:rsidRDefault="00714937" w:rsidP="00EF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B8C7" w14:textId="2D7CEA51" w:rsidR="00F70F97" w:rsidRPr="00143156" w:rsidRDefault="00F70F97" w:rsidP="00CA4F42">
    <w:pPr>
      <w:pStyle w:val="Header"/>
      <w:jc w:val="center"/>
      <w:rPr>
        <w:rFonts w:ascii="Avenir book" w:hAnsi="Avenir book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19B"/>
    <w:multiLevelType w:val="hybridMultilevel"/>
    <w:tmpl w:val="92EE5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C5BFA"/>
    <w:multiLevelType w:val="hybridMultilevel"/>
    <w:tmpl w:val="A92EF7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0354DEA"/>
    <w:multiLevelType w:val="hybridMultilevel"/>
    <w:tmpl w:val="B4B29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72344"/>
    <w:multiLevelType w:val="hybridMultilevel"/>
    <w:tmpl w:val="3062662E"/>
    <w:lvl w:ilvl="0" w:tplc="4A4818C2">
      <w:start w:val="8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36955"/>
    <w:multiLevelType w:val="multilevel"/>
    <w:tmpl w:val="5FB6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41791"/>
    <w:multiLevelType w:val="hybridMultilevel"/>
    <w:tmpl w:val="A16A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42628"/>
    <w:multiLevelType w:val="hybridMultilevel"/>
    <w:tmpl w:val="F0661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783156"/>
    <w:multiLevelType w:val="hybridMultilevel"/>
    <w:tmpl w:val="E5AA5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B2B83"/>
    <w:multiLevelType w:val="hybridMultilevel"/>
    <w:tmpl w:val="1CBA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F3C09"/>
    <w:multiLevelType w:val="hybridMultilevel"/>
    <w:tmpl w:val="CBDEC19A"/>
    <w:lvl w:ilvl="0" w:tplc="4A4818C2">
      <w:start w:val="8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E2D4F"/>
    <w:multiLevelType w:val="hybridMultilevel"/>
    <w:tmpl w:val="5D8E7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86000"/>
    <w:multiLevelType w:val="hybridMultilevel"/>
    <w:tmpl w:val="1F600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33307">
    <w:abstractNumId w:val="4"/>
  </w:num>
  <w:num w:numId="2" w16cid:durableId="749501523">
    <w:abstractNumId w:val="9"/>
  </w:num>
  <w:num w:numId="3" w16cid:durableId="1299996124">
    <w:abstractNumId w:val="3"/>
  </w:num>
  <w:num w:numId="4" w16cid:durableId="1367482005">
    <w:abstractNumId w:val="11"/>
  </w:num>
  <w:num w:numId="5" w16cid:durableId="1472552977">
    <w:abstractNumId w:val="6"/>
  </w:num>
  <w:num w:numId="6" w16cid:durableId="1667513885">
    <w:abstractNumId w:val="10"/>
  </w:num>
  <w:num w:numId="7" w16cid:durableId="1768887327">
    <w:abstractNumId w:val="1"/>
  </w:num>
  <w:num w:numId="8" w16cid:durableId="1390612339">
    <w:abstractNumId w:val="8"/>
  </w:num>
  <w:num w:numId="9" w16cid:durableId="600452931">
    <w:abstractNumId w:val="7"/>
  </w:num>
  <w:num w:numId="10" w16cid:durableId="1202942114">
    <w:abstractNumId w:val="5"/>
  </w:num>
  <w:num w:numId="11" w16cid:durableId="247152604">
    <w:abstractNumId w:val="2"/>
  </w:num>
  <w:num w:numId="12" w16cid:durableId="109185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FE"/>
    <w:rsid w:val="00013E45"/>
    <w:rsid w:val="00017F64"/>
    <w:rsid w:val="000216E3"/>
    <w:rsid w:val="00046AC8"/>
    <w:rsid w:val="00051600"/>
    <w:rsid w:val="00064F97"/>
    <w:rsid w:val="00065A6E"/>
    <w:rsid w:val="00090B6F"/>
    <w:rsid w:val="00095FB8"/>
    <w:rsid w:val="000970ED"/>
    <w:rsid w:val="000B5ADE"/>
    <w:rsid w:val="000E3D4D"/>
    <w:rsid w:val="000E6742"/>
    <w:rsid w:val="000E7D4A"/>
    <w:rsid w:val="00116E78"/>
    <w:rsid w:val="00143156"/>
    <w:rsid w:val="00155D79"/>
    <w:rsid w:val="0018310E"/>
    <w:rsid w:val="001912DA"/>
    <w:rsid w:val="001A261B"/>
    <w:rsid w:val="001A6568"/>
    <w:rsid w:val="001B21EC"/>
    <w:rsid w:val="001E6B62"/>
    <w:rsid w:val="001F25D4"/>
    <w:rsid w:val="001F6A88"/>
    <w:rsid w:val="00207BF9"/>
    <w:rsid w:val="0021204B"/>
    <w:rsid w:val="00213F8F"/>
    <w:rsid w:val="00235ABE"/>
    <w:rsid w:val="00244DC4"/>
    <w:rsid w:val="002647F4"/>
    <w:rsid w:val="00295626"/>
    <w:rsid w:val="002B3760"/>
    <w:rsid w:val="002C37C0"/>
    <w:rsid w:val="002E13AC"/>
    <w:rsid w:val="003040E2"/>
    <w:rsid w:val="00306859"/>
    <w:rsid w:val="00324145"/>
    <w:rsid w:val="003565A3"/>
    <w:rsid w:val="00364F7C"/>
    <w:rsid w:val="00386D02"/>
    <w:rsid w:val="003D539A"/>
    <w:rsid w:val="00412870"/>
    <w:rsid w:val="004178C5"/>
    <w:rsid w:val="0046122A"/>
    <w:rsid w:val="00466AE2"/>
    <w:rsid w:val="00493346"/>
    <w:rsid w:val="004F1ECC"/>
    <w:rsid w:val="004F205D"/>
    <w:rsid w:val="005165CC"/>
    <w:rsid w:val="00522765"/>
    <w:rsid w:val="005310B8"/>
    <w:rsid w:val="00551CDB"/>
    <w:rsid w:val="00560101"/>
    <w:rsid w:val="0056304E"/>
    <w:rsid w:val="005655C0"/>
    <w:rsid w:val="00574324"/>
    <w:rsid w:val="005C4167"/>
    <w:rsid w:val="005D0DBC"/>
    <w:rsid w:val="006021AD"/>
    <w:rsid w:val="006127BD"/>
    <w:rsid w:val="00643F09"/>
    <w:rsid w:val="00647D8B"/>
    <w:rsid w:val="006659D8"/>
    <w:rsid w:val="00677F51"/>
    <w:rsid w:val="006C02CD"/>
    <w:rsid w:val="006D0D09"/>
    <w:rsid w:val="006F4371"/>
    <w:rsid w:val="00703F0D"/>
    <w:rsid w:val="0070580C"/>
    <w:rsid w:val="00707492"/>
    <w:rsid w:val="00714937"/>
    <w:rsid w:val="00720D1A"/>
    <w:rsid w:val="0073695F"/>
    <w:rsid w:val="00742FA9"/>
    <w:rsid w:val="0075210F"/>
    <w:rsid w:val="00764BEB"/>
    <w:rsid w:val="0077148D"/>
    <w:rsid w:val="007747F8"/>
    <w:rsid w:val="00776B86"/>
    <w:rsid w:val="007874BB"/>
    <w:rsid w:val="007A5B48"/>
    <w:rsid w:val="007E1006"/>
    <w:rsid w:val="007E2D15"/>
    <w:rsid w:val="007E45E0"/>
    <w:rsid w:val="0080251C"/>
    <w:rsid w:val="008065DD"/>
    <w:rsid w:val="00812BBF"/>
    <w:rsid w:val="00816240"/>
    <w:rsid w:val="00824AAE"/>
    <w:rsid w:val="00832E73"/>
    <w:rsid w:val="00836E50"/>
    <w:rsid w:val="00837A24"/>
    <w:rsid w:val="00846966"/>
    <w:rsid w:val="00856DB1"/>
    <w:rsid w:val="008A4153"/>
    <w:rsid w:val="008B4799"/>
    <w:rsid w:val="008B7E77"/>
    <w:rsid w:val="008E0C9C"/>
    <w:rsid w:val="008E6FFD"/>
    <w:rsid w:val="008F0846"/>
    <w:rsid w:val="008F7CE8"/>
    <w:rsid w:val="00912708"/>
    <w:rsid w:val="00914B5A"/>
    <w:rsid w:val="00927075"/>
    <w:rsid w:val="00935510"/>
    <w:rsid w:val="00974999"/>
    <w:rsid w:val="00976A3A"/>
    <w:rsid w:val="00983143"/>
    <w:rsid w:val="00992E2A"/>
    <w:rsid w:val="00996547"/>
    <w:rsid w:val="009973F0"/>
    <w:rsid w:val="009A6843"/>
    <w:rsid w:val="009C340E"/>
    <w:rsid w:val="009E07FB"/>
    <w:rsid w:val="009E1D55"/>
    <w:rsid w:val="009F5FCD"/>
    <w:rsid w:val="00A0449A"/>
    <w:rsid w:val="00A12DC4"/>
    <w:rsid w:val="00A36AB5"/>
    <w:rsid w:val="00A36DFE"/>
    <w:rsid w:val="00A37F77"/>
    <w:rsid w:val="00A45AF2"/>
    <w:rsid w:val="00A71EDF"/>
    <w:rsid w:val="00A86E11"/>
    <w:rsid w:val="00AA6FF3"/>
    <w:rsid w:val="00AA76A0"/>
    <w:rsid w:val="00AB6BC1"/>
    <w:rsid w:val="00AE029A"/>
    <w:rsid w:val="00AF5EE9"/>
    <w:rsid w:val="00B1698A"/>
    <w:rsid w:val="00B504C4"/>
    <w:rsid w:val="00B51580"/>
    <w:rsid w:val="00B63D5F"/>
    <w:rsid w:val="00B7114D"/>
    <w:rsid w:val="00B87812"/>
    <w:rsid w:val="00BA15F0"/>
    <w:rsid w:val="00BC1BCC"/>
    <w:rsid w:val="00BE43F4"/>
    <w:rsid w:val="00C073D6"/>
    <w:rsid w:val="00C579B2"/>
    <w:rsid w:val="00C72DFF"/>
    <w:rsid w:val="00CA4F42"/>
    <w:rsid w:val="00CE24DC"/>
    <w:rsid w:val="00CF6C9C"/>
    <w:rsid w:val="00D11BFD"/>
    <w:rsid w:val="00D6155B"/>
    <w:rsid w:val="00D75413"/>
    <w:rsid w:val="00DA0437"/>
    <w:rsid w:val="00DA0669"/>
    <w:rsid w:val="00DB5613"/>
    <w:rsid w:val="00DB6120"/>
    <w:rsid w:val="00DC32BE"/>
    <w:rsid w:val="00DF41B9"/>
    <w:rsid w:val="00E01A53"/>
    <w:rsid w:val="00E0529D"/>
    <w:rsid w:val="00E20173"/>
    <w:rsid w:val="00E20EB4"/>
    <w:rsid w:val="00E21C2C"/>
    <w:rsid w:val="00E2236C"/>
    <w:rsid w:val="00E31BE3"/>
    <w:rsid w:val="00E32D3A"/>
    <w:rsid w:val="00E47D90"/>
    <w:rsid w:val="00E51E51"/>
    <w:rsid w:val="00E67436"/>
    <w:rsid w:val="00E73EE4"/>
    <w:rsid w:val="00E81425"/>
    <w:rsid w:val="00EA46F2"/>
    <w:rsid w:val="00EB025E"/>
    <w:rsid w:val="00EB4575"/>
    <w:rsid w:val="00EB7E40"/>
    <w:rsid w:val="00EC09B0"/>
    <w:rsid w:val="00EF4E34"/>
    <w:rsid w:val="00EF55FE"/>
    <w:rsid w:val="00F07BCA"/>
    <w:rsid w:val="00F2264A"/>
    <w:rsid w:val="00F23C48"/>
    <w:rsid w:val="00F41184"/>
    <w:rsid w:val="00F411B5"/>
    <w:rsid w:val="00F51F40"/>
    <w:rsid w:val="00F61456"/>
    <w:rsid w:val="00F70F97"/>
    <w:rsid w:val="00F72E3B"/>
    <w:rsid w:val="00F76D00"/>
    <w:rsid w:val="00F929A3"/>
    <w:rsid w:val="00F94BAB"/>
    <w:rsid w:val="00FA5B71"/>
    <w:rsid w:val="00FA6F58"/>
    <w:rsid w:val="00FC719F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560E"/>
  <w15:chartTrackingRefBased/>
  <w15:docId w15:val="{38F47595-7F47-2E43-A102-A2D3947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FE"/>
  </w:style>
  <w:style w:type="paragraph" w:styleId="Footer">
    <w:name w:val="footer"/>
    <w:basedOn w:val="Normal"/>
    <w:link w:val="FooterChar"/>
    <w:uiPriority w:val="99"/>
    <w:unhideWhenUsed/>
    <w:rsid w:val="00EF55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FE"/>
  </w:style>
  <w:style w:type="table" w:styleId="TableGrid">
    <w:name w:val="Table Grid"/>
    <w:basedOn w:val="TableNormal"/>
    <w:uiPriority w:val="59"/>
    <w:rsid w:val="00F70F97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F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donsinginginstitute.co.uk/the-history-of-sing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istorytimelines.co/timeline/musi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sHy9FOblt7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1396</Words>
  <Characters>6927</Characters>
  <Application>Microsoft Office Word</Application>
  <DocSecurity>0</DocSecurity>
  <Lines>3463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McMunn</dc:creator>
  <cp:keywords/>
  <dc:description/>
  <cp:lastModifiedBy>Abigail Ing</cp:lastModifiedBy>
  <cp:revision>137</cp:revision>
  <dcterms:created xsi:type="dcterms:W3CDTF">2025-04-28T12:01:00Z</dcterms:created>
  <dcterms:modified xsi:type="dcterms:W3CDTF">2026-01-27T16:10:00Z</dcterms:modified>
</cp:coreProperties>
</file>